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13BEA8EE" w14:textId="4AD4DB53" w:rsidR="00BE34DD" w:rsidRPr="005E5430" w:rsidRDefault="00BE34DD" w:rsidP="00BE34DD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Isolering </w:t>
      </w:r>
      <w:r w:rsidR="00A66894" w:rsidRPr="00A36FED">
        <w:rPr>
          <w:color w:val="000000"/>
        </w:rPr>
        <w:t>ROCKWOOL</w:t>
      </w:r>
      <w:r w:rsidR="00E00D2B">
        <w:rPr>
          <w:color w:val="000000"/>
        </w:rPr>
        <w:t xml:space="preserve"> </w:t>
      </w:r>
      <w:r w:rsidR="007833E0">
        <w:rPr>
          <w:color w:val="000000"/>
        </w:rPr>
        <w:t>800</w:t>
      </w:r>
      <w:r w:rsidR="00C14792">
        <w:rPr>
          <w:color w:val="000000"/>
        </w:rPr>
        <w:t xml:space="preserve"> Multi</w:t>
      </w:r>
    </w:p>
    <w:p w14:paraId="14637321" w14:textId="77777777" w:rsidR="00BE34DD" w:rsidRPr="005E5430" w:rsidRDefault="00BE34DD" w:rsidP="006F1B72">
      <w:pPr>
        <w:pStyle w:val="Overskrift8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</w:p>
    <w:p w14:paraId="46446319" w14:textId="552B2644" w:rsidR="00BE34DD" w:rsidRPr="005E5430" w:rsidRDefault="00BE34DD" w:rsidP="006F1B72">
      <w:pPr>
        <w:rPr>
          <w:b/>
          <w:bCs/>
        </w:rPr>
      </w:pPr>
      <w:r w:rsidRPr="005E5430">
        <w:t xml:space="preserve">ROCKWOOL </w:t>
      </w:r>
      <w:r w:rsidR="004107D0">
        <w:t xml:space="preserve">Danmark </w:t>
      </w:r>
      <w:r w:rsidRPr="005E5430">
        <w:t>A/S, Hovedgaden 501, 2640 Hedehusene</w:t>
      </w:r>
    </w:p>
    <w:p w14:paraId="489A9311" w14:textId="77777777" w:rsidR="00BE34DD" w:rsidRDefault="00BE34DD" w:rsidP="00BE34DD">
      <w:pPr>
        <w:pStyle w:val="Overskrift8"/>
        <w:rPr>
          <w:color w:val="000000"/>
        </w:rPr>
      </w:pPr>
      <w:r w:rsidRPr="005E5430">
        <w:rPr>
          <w:color w:val="000000"/>
        </w:rPr>
        <w:t>Anvendelse:</w:t>
      </w:r>
    </w:p>
    <w:p w14:paraId="6D08DCF9" w14:textId="675422D9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5B1ACA62" w:rsidR="006A613E" w:rsidRPr="005E5430" w:rsidRDefault="006A613E" w:rsidP="006F1B72">
      <w:r w:rsidRPr="005E5430">
        <w:t>Noter venligst, at al tekst og data indeholdt i denne udbudsbeskrivelse</w:t>
      </w:r>
      <w:r w:rsidR="007B3D3A">
        <w:t>,</w:t>
      </w:r>
      <w:r w:rsidRPr="005E5430">
        <w:t xml:space="preserve"> stilles til rådighed uden nogen form for ansvar fra ROCKWOOL</w:t>
      </w:r>
      <w:r w:rsidR="00BC1E91">
        <w:t xml:space="preserve"> Danmark</w:t>
      </w:r>
      <w:r w:rsidRPr="005E5430">
        <w:t xml:space="preserve"> A/S. Teksten skal ses som vejledning og inspiration, og skal tilpasses og kvalitetssikres ift. det konkrete projekt, og tilpasset den aktuelle lovgivning på området.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70530707" w14:textId="325104B6" w:rsidR="00781A44" w:rsidRPr="005E5430" w:rsidRDefault="000D60CB" w:rsidP="00781A44">
      <w:pPr>
        <w:pStyle w:val="Overskrift2"/>
        <w:rPr>
          <w:color w:val="000000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bookmarkStart w:id="1" w:name="_Hlk144195107"/>
      <w:r w:rsidR="00C9252E" w:rsidRPr="005E5430">
        <w:rPr>
          <w:color w:val="000000"/>
        </w:rPr>
        <w:t xml:space="preserve">Isolering </w:t>
      </w:r>
      <w:r w:rsidR="003459CF">
        <w:rPr>
          <w:color w:val="000000"/>
        </w:rPr>
        <w:t>Af HVAC (</w:t>
      </w:r>
      <w:r w:rsidR="00DA468D">
        <w:rPr>
          <w:color w:val="000000"/>
        </w:rPr>
        <w:t xml:space="preserve">RØR) </w:t>
      </w:r>
    </w:p>
    <w:bookmarkEnd w:id="1"/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17F39790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7847A7">
        <w:rPr>
          <w:color w:val="000000"/>
        </w:rPr>
        <w:t>Isolering af rør / kolde og varme</w:t>
      </w:r>
      <w:r w:rsidRPr="005E5430">
        <w:rPr>
          <w:color w:val="000000"/>
        </w:rPr>
        <w:t xml:space="preserve"> 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30A32694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F94EC8">
        <w:rPr>
          <w:color w:val="000000"/>
        </w:rPr>
        <w:t>VVS Installatø</w:t>
      </w:r>
      <w:r w:rsidR="00100DAB">
        <w:rPr>
          <w:color w:val="000000"/>
        </w:rPr>
        <w:t>r&gt;</w:t>
      </w:r>
    </w:p>
    <w:p w14:paraId="525B0047" w14:textId="7EF50A17" w:rsidR="0003420F" w:rsidRDefault="00530E88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="0003420F">
        <w:rPr>
          <w:color w:val="000000"/>
        </w:rPr>
        <w:t>Tømrer-Gennemføring&gt;</w:t>
      </w:r>
    </w:p>
    <w:p w14:paraId="46FB361E" w14:textId="2AB85015" w:rsidR="00530E88" w:rsidRDefault="0009031B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="00530E88" w:rsidRPr="00530E88">
        <w:rPr>
          <w:color w:val="000000"/>
        </w:rPr>
        <w:t>indbyrdes afstand mellem rør &gt;</w:t>
      </w:r>
    </w:p>
    <w:p w14:paraId="2E0628D8" w14:textId="2343722F" w:rsidR="003E3546" w:rsidRPr="008627FF" w:rsidRDefault="0009031B" w:rsidP="008627FF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&lt;Opsætning af rør</w:t>
      </w:r>
      <w:r w:rsidR="00A426BB">
        <w:rPr>
          <w:color w:val="000000"/>
        </w:rPr>
        <w:t>hangers&gt;</w:t>
      </w: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2CD2E8A" w14:textId="3B7406F8" w:rsidR="00C9252E" w:rsidRDefault="00C9252E" w:rsidP="00B3563B">
      <w:pPr>
        <w:ind w:left="720"/>
        <w:rPr>
          <w:color w:val="000000"/>
        </w:rPr>
      </w:pPr>
    </w:p>
    <w:p w14:paraId="2F6B1749" w14:textId="2DD2F196" w:rsidR="003E3546" w:rsidRPr="00EC7E7B" w:rsidRDefault="00EC46E0" w:rsidP="00EC7E7B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</w:t>
      </w:r>
      <w:r w:rsidR="003F4896" w:rsidRPr="007B3D3A">
        <w:rPr>
          <w:color w:val="000000"/>
        </w:rPr>
        <w:t>Evt. afslutning</w:t>
      </w:r>
      <w:r w:rsidR="003F4896">
        <w:rPr>
          <w:color w:val="000000"/>
        </w:rPr>
        <w:t xml:space="preserve"> </w:t>
      </w:r>
      <w:r>
        <w:rPr>
          <w:color w:val="000000"/>
        </w:rPr>
        <w:t>af isolering</w:t>
      </w:r>
      <w:r w:rsidR="004D3D26">
        <w:rPr>
          <w:color w:val="000000"/>
        </w:rPr>
        <w:t xml:space="preserve">, </w:t>
      </w:r>
      <w:r w:rsidR="004D3D26" w:rsidRPr="007B3D3A">
        <w:rPr>
          <w:color w:val="000000"/>
        </w:rPr>
        <w:t xml:space="preserve">med </w:t>
      </w:r>
      <w:r w:rsidR="00FB6F77" w:rsidRPr="007B3D3A">
        <w:rPr>
          <w:color w:val="000000"/>
        </w:rPr>
        <w:t>plastfolie/s</w:t>
      </w:r>
      <w:r w:rsidR="004D3D26" w:rsidRPr="007B3D3A">
        <w:rPr>
          <w:color w:val="000000"/>
        </w:rPr>
        <w:t>tålkappe</w:t>
      </w:r>
      <w:r w:rsidR="004D3D26">
        <w:rPr>
          <w:color w:val="000000"/>
        </w:rPr>
        <w:t>&gt;</w:t>
      </w:r>
    </w:p>
    <w:p w14:paraId="3A6928A8" w14:textId="1E9A7BCF" w:rsidR="003E3546" w:rsidRPr="005E5430" w:rsidRDefault="003E3546" w:rsidP="00BA4CCD">
      <w:pPr>
        <w:ind w:left="720"/>
        <w:rPr>
          <w:color w:val="000000"/>
        </w:rPr>
      </w:pP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1DBE58F1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626C12EA" w:rsidR="008627FF" w:rsidRDefault="008627FF">
      <w:pPr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14:paraId="671E84F4" w14:textId="77777777" w:rsidR="000B01F3" w:rsidRPr="005E5430" w:rsidRDefault="000B01F3" w:rsidP="000D60CB">
      <w:pPr>
        <w:rPr>
          <w:color w:val="000000"/>
        </w:rPr>
      </w:pPr>
    </w:p>
    <w:p w14:paraId="696521E7" w14:textId="5BC53568" w:rsidR="00A62762" w:rsidRPr="005E5430" w:rsidRDefault="00781A44" w:rsidP="00285AB0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720CD0D7" w14:textId="77777777" w:rsidR="00A62762" w:rsidRPr="00A62762" w:rsidRDefault="00A62762" w:rsidP="00A62762"/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6D86A47" w14:textId="0867460B" w:rsidR="000D60CB" w:rsidRPr="005E5430" w:rsidRDefault="00285AB0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  <w:r>
        <w:rPr>
          <w:b/>
          <w:bCs/>
          <w:color w:val="000000"/>
        </w:rPr>
        <w:t>Isoleringsmateriale</w:t>
      </w:r>
    </w:p>
    <w:p w14:paraId="0771E350" w14:textId="7B947F24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6A613E" w:rsidRPr="005E5430">
        <w:rPr>
          <w:color w:val="000000"/>
        </w:rPr>
        <w:t xml:space="preserve">Stenuldsbaseret, brandsikker, fugt- og vandafvisende </w:t>
      </w:r>
      <w:r w:rsidR="00052E56">
        <w:rPr>
          <w:color w:val="000000"/>
        </w:rPr>
        <w:t xml:space="preserve">isolerings </w:t>
      </w:r>
      <w:r w:rsidR="00012179">
        <w:rPr>
          <w:color w:val="000000"/>
        </w:rPr>
        <w:t>Rørskål</w:t>
      </w:r>
      <w:r w:rsidR="006A613E" w:rsidRPr="005E5430">
        <w:rPr>
          <w:color w:val="000000"/>
        </w:rPr>
        <w:t xml:space="preserve"> med smeltepunkt over 1000° C. </w:t>
      </w:r>
    </w:p>
    <w:p w14:paraId="372A2C69" w14:textId="265E48A2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  <w:r w:rsidR="00BF76C0" w:rsidRPr="005E5430">
        <w:rPr>
          <w:color w:val="000000"/>
        </w:rPr>
        <w:t xml:space="preserve">De anvendte </w:t>
      </w:r>
      <w:r w:rsidR="000F7D11">
        <w:rPr>
          <w:color w:val="000000"/>
        </w:rPr>
        <w:t>Rørskåle</w:t>
      </w:r>
      <w:r w:rsidR="00BF76C0" w:rsidRPr="005E5430">
        <w:rPr>
          <w:color w:val="000000"/>
        </w:rPr>
        <w:t xml:space="preserve"> dimensioner</w:t>
      </w:r>
      <w:r w:rsidR="000F7D11">
        <w:rPr>
          <w:color w:val="000000"/>
        </w:rPr>
        <w:t xml:space="preserve"> ef</w:t>
      </w:r>
      <w:r w:rsidR="00A30DE2">
        <w:rPr>
          <w:color w:val="000000"/>
        </w:rPr>
        <w:t xml:space="preserve">ter </w:t>
      </w:r>
      <w:r w:rsidR="00027F10">
        <w:rPr>
          <w:color w:val="000000"/>
        </w:rPr>
        <w:t>DS 452</w:t>
      </w:r>
      <w:r w:rsidR="00BF76C0" w:rsidRPr="005E5430">
        <w:rPr>
          <w:color w:val="000000"/>
        </w:rPr>
        <w:t xml:space="preserve"> skal fra leverandørens side være tilpasset </w:t>
      </w:r>
      <w:r w:rsidR="00CB4AA0">
        <w:rPr>
          <w:color w:val="000000"/>
        </w:rPr>
        <w:t>rør</w:t>
      </w:r>
      <w:r w:rsidR="003B461C">
        <w:rPr>
          <w:color w:val="000000"/>
        </w:rPr>
        <w:t>.</w:t>
      </w:r>
    </w:p>
    <w:p w14:paraId="67F68265" w14:textId="732DF076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</w:p>
    <w:p w14:paraId="76F55D1E" w14:textId="77EB4D7A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Brandklasse:</w:t>
      </w:r>
      <w:r w:rsidRPr="005E5430">
        <w:rPr>
          <w:color w:val="000000"/>
        </w:rPr>
        <w:tab/>
        <w:t>Euroklasse A</w:t>
      </w:r>
      <w:r w:rsidR="00375553">
        <w:rPr>
          <w:color w:val="000000"/>
        </w:rPr>
        <w:t>2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3031C48E" w14:textId="27468D2F" w:rsidR="006F1B72" w:rsidRPr="00C27FED" w:rsidRDefault="006F1B72" w:rsidP="006F1B72">
      <w:pPr>
        <w:spacing w:line="240" w:lineRule="auto"/>
        <w:rPr>
          <w:color w:val="000000"/>
        </w:rPr>
      </w:pPr>
      <w:r w:rsidRPr="00C27FED">
        <w:rPr>
          <w:color w:val="000000"/>
        </w:rPr>
        <w:t>Isoleringen</w:t>
      </w:r>
      <w:r w:rsidR="00D113B7">
        <w:rPr>
          <w:color w:val="000000"/>
        </w:rPr>
        <w:t>:</w:t>
      </w:r>
      <w:r w:rsidR="00D113B7">
        <w:rPr>
          <w:color w:val="000000"/>
        </w:rPr>
        <w:tab/>
      </w:r>
      <w:r w:rsidR="00D113B7">
        <w:rPr>
          <w:color w:val="000000"/>
        </w:rPr>
        <w:tab/>
        <w:t>S</w:t>
      </w:r>
      <w:r w:rsidRPr="00C27FED">
        <w:rPr>
          <w:color w:val="000000"/>
        </w:rPr>
        <w:t>kal være CE</w:t>
      </w:r>
      <w:r w:rsidR="00D113B7">
        <w:rPr>
          <w:color w:val="000000"/>
        </w:rPr>
        <w:t>-m</w:t>
      </w:r>
      <w:r w:rsidR="0097075B">
        <w:rPr>
          <w:color w:val="000000"/>
        </w:rPr>
        <w:t>æ</w:t>
      </w:r>
      <w:r w:rsidR="00D113B7">
        <w:rPr>
          <w:color w:val="000000"/>
        </w:rPr>
        <w:t>rket</w:t>
      </w:r>
      <w:r w:rsidR="00727AA8">
        <w:rPr>
          <w:color w:val="000000"/>
        </w:rPr>
        <w:t>.</w:t>
      </w:r>
    </w:p>
    <w:p w14:paraId="12040EC7" w14:textId="77777777" w:rsidR="008F5021" w:rsidRPr="00681943" w:rsidRDefault="008F5021" w:rsidP="00D113B7">
      <w:pPr>
        <w:rPr>
          <w:color w:val="000000"/>
        </w:rPr>
      </w:pPr>
    </w:p>
    <w:p w14:paraId="3E4E3F92" w14:textId="77777777" w:rsidR="00C9252E" w:rsidRPr="00681943" w:rsidRDefault="00C9252E" w:rsidP="000D60CB">
      <w:pPr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7D3624A4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lastRenderedPageBreak/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1843021F" w14:textId="77777777" w:rsidR="000E4717" w:rsidRDefault="000E4717" w:rsidP="000E4717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5DB52219" w14:textId="77777777" w:rsidR="000E4717" w:rsidRDefault="000E4717" w:rsidP="000E4717">
      <w:pPr>
        <w:numPr>
          <w:ilvl w:val="0"/>
          <w:numId w:val="17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123B97DC" w14:textId="77777777" w:rsidR="000E4717" w:rsidRDefault="000E4717" w:rsidP="000E4717">
      <w:pPr>
        <w:numPr>
          <w:ilvl w:val="0"/>
          <w:numId w:val="17"/>
        </w:numPr>
      </w:pPr>
      <w:r>
        <w:t>Isoleringen må ikke indeholde brandhæmmer eller fungicider.</w:t>
      </w:r>
      <w:bookmarkEnd w:id="2"/>
    </w:p>
    <w:p w14:paraId="4C630510" w14:textId="77777777" w:rsidR="00EF23E5" w:rsidRPr="005E5430" w:rsidRDefault="00EF23E5" w:rsidP="00C1329B">
      <w:pPr>
        <w:rPr>
          <w:color w:val="000000"/>
        </w:rPr>
      </w:pPr>
    </w:p>
    <w:sectPr w:rsidR="00EF23E5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0AFA" w14:textId="77777777" w:rsidR="00D27C85" w:rsidRDefault="00D27C85" w:rsidP="002A1992">
      <w:pPr>
        <w:spacing w:line="240" w:lineRule="auto"/>
      </w:pPr>
      <w:r>
        <w:separator/>
      </w:r>
    </w:p>
  </w:endnote>
  <w:endnote w:type="continuationSeparator" w:id="0">
    <w:p w14:paraId="2AD9A15D" w14:textId="77777777" w:rsidR="00D27C85" w:rsidRDefault="00D27C85" w:rsidP="002A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63A3" w14:textId="77777777" w:rsidR="00D27C85" w:rsidRDefault="00D27C85" w:rsidP="002A1992">
      <w:pPr>
        <w:spacing w:line="240" w:lineRule="auto"/>
      </w:pPr>
      <w:r>
        <w:separator/>
      </w:r>
    </w:p>
  </w:footnote>
  <w:footnote w:type="continuationSeparator" w:id="0">
    <w:p w14:paraId="2F3BD660" w14:textId="77777777" w:rsidR="00D27C85" w:rsidRDefault="00D27C85" w:rsidP="002A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5"/>
  </w:num>
  <w:num w:numId="14" w16cid:durableId="988438567">
    <w:abstractNumId w:val="12"/>
  </w:num>
  <w:num w:numId="15" w16cid:durableId="9530414">
    <w:abstractNumId w:val="16"/>
  </w:num>
  <w:num w:numId="16" w16cid:durableId="2063164359">
    <w:abstractNumId w:val="14"/>
  </w:num>
  <w:num w:numId="17" w16cid:durableId="15086413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01E9"/>
    <w:rsid w:val="00001933"/>
    <w:rsid w:val="00012179"/>
    <w:rsid w:val="00016AA9"/>
    <w:rsid w:val="00027F10"/>
    <w:rsid w:val="0003420F"/>
    <w:rsid w:val="00035579"/>
    <w:rsid w:val="00052E56"/>
    <w:rsid w:val="00061366"/>
    <w:rsid w:val="000621E6"/>
    <w:rsid w:val="000774A5"/>
    <w:rsid w:val="00077941"/>
    <w:rsid w:val="0009031B"/>
    <w:rsid w:val="00094D85"/>
    <w:rsid w:val="000A3097"/>
    <w:rsid w:val="000B01F3"/>
    <w:rsid w:val="000B6314"/>
    <w:rsid w:val="000D60CB"/>
    <w:rsid w:val="000E3019"/>
    <w:rsid w:val="000E4717"/>
    <w:rsid w:val="000E58A3"/>
    <w:rsid w:val="000F7D11"/>
    <w:rsid w:val="00100DAB"/>
    <w:rsid w:val="0011259D"/>
    <w:rsid w:val="00113B77"/>
    <w:rsid w:val="00120EE5"/>
    <w:rsid w:val="001365C5"/>
    <w:rsid w:val="00136F6C"/>
    <w:rsid w:val="00150F0D"/>
    <w:rsid w:val="001659FF"/>
    <w:rsid w:val="00166CA1"/>
    <w:rsid w:val="00170FC4"/>
    <w:rsid w:val="0025797F"/>
    <w:rsid w:val="0026277B"/>
    <w:rsid w:val="00285AB0"/>
    <w:rsid w:val="002A1992"/>
    <w:rsid w:val="002B5B1B"/>
    <w:rsid w:val="002D5184"/>
    <w:rsid w:val="002D6A27"/>
    <w:rsid w:val="002E3496"/>
    <w:rsid w:val="00306035"/>
    <w:rsid w:val="003137FF"/>
    <w:rsid w:val="00314560"/>
    <w:rsid w:val="00326FA5"/>
    <w:rsid w:val="0033198D"/>
    <w:rsid w:val="00335102"/>
    <w:rsid w:val="003459CF"/>
    <w:rsid w:val="00347FD6"/>
    <w:rsid w:val="0035095F"/>
    <w:rsid w:val="00354506"/>
    <w:rsid w:val="00365EAE"/>
    <w:rsid w:val="00375553"/>
    <w:rsid w:val="00396012"/>
    <w:rsid w:val="003A6D53"/>
    <w:rsid w:val="003B461C"/>
    <w:rsid w:val="003D55CA"/>
    <w:rsid w:val="003E3546"/>
    <w:rsid w:val="003E5482"/>
    <w:rsid w:val="003F2483"/>
    <w:rsid w:val="003F4896"/>
    <w:rsid w:val="003F6F67"/>
    <w:rsid w:val="00405D64"/>
    <w:rsid w:val="00405EDF"/>
    <w:rsid w:val="004107D0"/>
    <w:rsid w:val="004307EC"/>
    <w:rsid w:val="0045624C"/>
    <w:rsid w:val="004574A9"/>
    <w:rsid w:val="00461122"/>
    <w:rsid w:val="004912B2"/>
    <w:rsid w:val="004A0E8D"/>
    <w:rsid w:val="004A57A3"/>
    <w:rsid w:val="004B242E"/>
    <w:rsid w:val="004B6F90"/>
    <w:rsid w:val="004C7C74"/>
    <w:rsid w:val="004D3D26"/>
    <w:rsid w:val="004E15E3"/>
    <w:rsid w:val="005113CF"/>
    <w:rsid w:val="00530E88"/>
    <w:rsid w:val="00574AD4"/>
    <w:rsid w:val="00591C01"/>
    <w:rsid w:val="005D05D7"/>
    <w:rsid w:val="005D1D82"/>
    <w:rsid w:val="005D4F9A"/>
    <w:rsid w:val="005E5430"/>
    <w:rsid w:val="00607187"/>
    <w:rsid w:val="00613682"/>
    <w:rsid w:val="00632BF7"/>
    <w:rsid w:val="006353C3"/>
    <w:rsid w:val="006550DD"/>
    <w:rsid w:val="00681943"/>
    <w:rsid w:val="0068652D"/>
    <w:rsid w:val="0069455E"/>
    <w:rsid w:val="006968F4"/>
    <w:rsid w:val="006A0078"/>
    <w:rsid w:val="006A613E"/>
    <w:rsid w:val="006B31BF"/>
    <w:rsid w:val="006C4CFD"/>
    <w:rsid w:val="006C6187"/>
    <w:rsid w:val="006C68D9"/>
    <w:rsid w:val="006D3D05"/>
    <w:rsid w:val="006D470D"/>
    <w:rsid w:val="006E11F7"/>
    <w:rsid w:val="006E3DE3"/>
    <w:rsid w:val="006E6D58"/>
    <w:rsid w:val="006F1B72"/>
    <w:rsid w:val="0071304D"/>
    <w:rsid w:val="00723469"/>
    <w:rsid w:val="00727AA8"/>
    <w:rsid w:val="00736E75"/>
    <w:rsid w:val="00757081"/>
    <w:rsid w:val="00777FF5"/>
    <w:rsid w:val="00781A44"/>
    <w:rsid w:val="007832BE"/>
    <w:rsid w:val="007833E0"/>
    <w:rsid w:val="007847A7"/>
    <w:rsid w:val="00791FEB"/>
    <w:rsid w:val="007A70E8"/>
    <w:rsid w:val="007B3D3A"/>
    <w:rsid w:val="007D4180"/>
    <w:rsid w:val="007E490C"/>
    <w:rsid w:val="0085221F"/>
    <w:rsid w:val="00861B51"/>
    <w:rsid w:val="008627FF"/>
    <w:rsid w:val="008671BD"/>
    <w:rsid w:val="008673E7"/>
    <w:rsid w:val="008678BD"/>
    <w:rsid w:val="00887A24"/>
    <w:rsid w:val="008A6DBA"/>
    <w:rsid w:val="008A721E"/>
    <w:rsid w:val="008C67CD"/>
    <w:rsid w:val="008C7AE4"/>
    <w:rsid w:val="008D0CA0"/>
    <w:rsid w:val="008F1DCC"/>
    <w:rsid w:val="008F5021"/>
    <w:rsid w:val="008F6CB2"/>
    <w:rsid w:val="0091392A"/>
    <w:rsid w:val="00917348"/>
    <w:rsid w:val="00921657"/>
    <w:rsid w:val="00931B70"/>
    <w:rsid w:val="00935A36"/>
    <w:rsid w:val="0097075B"/>
    <w:rsid w:val="00972CA4"/>
    <w:rsid w:val="00976366"/>
    <w:rsid w:val="00996354"/>
    <w:rsid w:val="009B5048"/>
    <w:rsid w:val="009C11C3"/>
    <w:rsid w:val="009C3117"/>
    <w:rsid w:val="009C53B7"/>
    <w:rsid w:val="009E29E7"/>
    <w:rsid w:val="009F1C24"/>
    <w:rsid w:val="00A00BBB"/>
    <w:rsid w:val="00A0146C"/>
    <w:rsid w:val="00A25676"/>
    <w:rsid w:val="00A30DE2"/>
    <w:rsid w:val="00A324A0"/>
    <w:rsid w:val="00A36FED"/>
    <w:rsid w:val="00A426BB"/>
    <w:rsid w:val="00A62762"/>
    <w:rsid w:val="00A66894"/>
    <w:rsid w:val="00A9723B"/>
    <w:rsid w:val="00AA2BA5"/>
    <w:rsid w:val="00AA7FA8"/>
    <w:rsid w:val="00AF4345"/>
    <w:rsid w:val="00B00935"/>
    <w:rsid w:val="00B066A0"/>
    <w:rsid w:val="00B17797"/>
    <w:rsid w:val="00B32459"/>
    <w:rsid w:val="00B3563B"/>
    <w:rsid w:val="00B36497"/>
    <w:rsid w:val="00B50A92"/>
    <w:rsid w:val="00B741B3"/>
    <w:rsid w:val="00BA2B8F"/>
    <w:rsid w:val="00BA4CCD"/>
    <w:rsid w:val="00BB582E"/>
    <w:rsid w:val="00BC1E91"/>
    <w:rsid w:val="00BD2C9C"/>
    <w:rsid w:val="00BE34DD"/>
    <w:rsid w:val="00BF17A2"/>
    <w:rsid w:val="00BF76C0"/>
    <w:rsid w:val="00C1329B"/>
    <w:rsid w:val="00C14792"/>
    <w:rsid w:val="00C410D8"/>
    <w:rsid w:val="00C44C8B"/>
    <w:rsid w:val="00C90503"/>
    <w:rsid w:val="00C9252E"/>
    <w:rsid w:val="00C96E59"/>
    <w:rsid w:val="00CA6645"/>
    <w:rsid w:val="00CB4AA0"/>
    <w:rsid w:val="00CB7348"/>
    <w:rsid w:val="00CE2B4E"/>
    <w:rsid w:val="00CE6D74"/>
    <w:rsid w:val="00CF7CDF"/>
    <w:rsid w:val="00D024C4"/>
    <w:rsid w:val="00D113B7"/>
    <w:rsid w:val="00D22B70"/>
    <w:rsid w:val="00D27C85"/>
    <w:rsid w:val="00D36DEC"/>
    <w:rsid w:val="00D40DF4"/>
    <w:rsid w:val="00D62857"/>
    <w:rsid w:val="00DA468D"/>
    <w:rsid w:val="00DC1495"/>
    <w:rsid w:val="00DC7F64"/>
    <w:rsid w:val="00DC7FCB"/>
    <w:rsid w:val="00DE2DDE"/>
    <w:rsid w:val="00DE4B53"/>
    <w:rsid w:val="00DF40B2"/>
    <w:rsid w:val="00E00D2B"/>
    <w:rsid w:val="00E16795"/>
    <w:rsid w:val="00E26054"/>
    <w:rsid w:val="00E3576C"/>
    <w:rsid w:val="00E446A0"/>
    <w:rsid w:val="00E50D8F"/>
    <w:rsid w:val="00E87D50"/>
    <w:rsid w:val="00EC46E0"/>
    <w:rsid w:val="00EC5D4C"/>
    <w:rsid w:val="00EC7E7B"/>
    <w:rsid w:val="00ED5FC3"/>
    <w:rsid w:val="00EE22D5"/>
    <w:rsid w:val="00EE4CF4"/>
    <w:rsid w:val="00EF23E5"/>
    <w:rsid w:val="00F11E26"/>
    <w:rsid w:val="00F20120"/>
    <w:rsid w:val="00F23A36"/>
    <w:rsid w:val="00F26B03"/>
    <w:rsid w:val="00F300EF"/>
    <w:rsid w:val="00F40893"/>
    <w:rsid w:val="00F46405"/>
    <w:rsid w:val="00F70169"/>
    <w:rsid w:val="00F8448F"/>
    <w:rsid w:val="00F94EC8"/>
    <w:rsid w:val="00FB1A88"/>
    <w:rsid w:val="00FB6F77"/>
    <w:rsid w:val="00FC272A"/>
    <w:rsid w:val="00FC39D8"/>
    <w:rsid w:val="00FC6952"/>
    <w:rsid w:val="00FD35A1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3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F1755-43D3-46A3-B535-F0332EAE5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189C1-2452-4EA4-A01B-590347ABDEB9}">
  <ds:schemaRefs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934977-659A-4B1F-88C6-B1CCEBF19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7</cp:revision>
  <cp:lastPrinted>2023-06-27T09:31:00Z</cp:lastPrinted>
  <dcterms:created xsi:type="dcterms:W3CDTF">2023-12-05T10:53:00Z</dcterms:created>
  <dcterms:modified xsi:type="dcterms:W3CDTF">2023-12-05T10:57:00Z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