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04E2" w14:textId="77777777" w:rsidR="00470FFC" w:rsidRPr="006C1ECA" w:rsidRDefault="00470FFC" w:rsidP="00470FFC">
      <w:pPr>
        <w:spacing w:after="0"/>
        <w:rPr>
          <w:rFonts w:ascii="Arial" w:eastAsia="Times New Roman" w:hAnsi="Arial" w:cs="Arial"/>
          <w:b/>
          <w:bCs/>
          <w:sz w:val="40"/>
          <w:szCs w:val="40"/>
          <w:lang w:val="fr-FR"/>
        </w:rPr>
      </w:pPr>
      <w:bookmarkStart w:id="0" w:name="_Hlk205558241"/>
      <w:r w:rsidRPr="006C1ECA">
        <w:rPr>
          <w:rFonts w:ascii="Arial" w:eastAsia="Times New Roman" w:hAnsi="Arial" w:cs="Arial"/>
          <w:b/>
          <w:bCs/>
          <w:sz w:val="40"/>
          <w:szCs w:val="40"/>
          <w:lang w:val="fr-FR"/>
        </w:rPr>
        <w:t xml:space="preserve">Descriptif pour cahier des charges : </w:t>
      </w:r>
    </w:p>
    <w:p w14:paraId="4CAB2E90" w14:textId="77777777" w:rsidR="00470FFC" w:rsidRPr="006C1ECA" w:rsidRDefault="00470FFC" w:rsidP="00470FFC">
      <w:pPr>
        <w:spacing w:after="0"/>
        <w:rPr>
          <w:rFonts w:ascii="Arial" w:eastAsia="Times New Roman" w:hAnsi="Arial" w:cs="Arial"/>
          <w:b/>
          <w:sz w:val="40"/>
          <w:szCs w:val="40"/>
          <w:lang w:val="fr-FR"/>
        </w:rPr>
      </w:pPr>
      <w:r w:rsidRPr="006C1ECA">
        <w:rPr>
          <w:rFonts w:ascii="Arial" w:eastAsia="Times New Roman" w:hAnsi="Arial" w:cs="Arial"/>
          <w:b/>
          <w:bCs/>
          <w:sz w:val="40"/>
          <w:szCs w:val="40"/>
          <w:lang w:val="fr-FR"/>
        </w:rPr>
        <w:t>Matelas d'isolation de gaines de ventilation</w:t>
      </w:r>
    </w:p>
    <w:p w14:paraId="5E2629B2" w14:textId="15AA59ED" w:rsidR="00470FFC" w:rsidRPr="006C1ECA" w:rsidRDefault="00470FFC" w:rsidP="00470FFC">
      <w:pPr>
        <w:spacing w:after="0"/>
        <w:jc w:val="center"/>
        <w:rPr>
          <w:rFonts w:ascii="Arial" w:eastAsia="Times New Roman" w:hAnsi="Arial" w:cs="Arial"/>
          <w:b/>
          <w:sz w:val="40"/>
          <w:szCs w:val="40"/>
          <w:lang w:val="fr-FR"/>
        </w:rPr>
      </w:pPr>
      <w:r w:rsidRPr="006C1ECA">
        <w:rPr>
          <w:rFonts w:ascii="Arial" w:eastAsia="Times New Roman" w:hAnsi="Arial" w:cs="Arial"/>
          <w:b/>
          <w:bCs/>
          <w:color w:val="FF0000"/>
          <w:sz w:val="40"/>
          <w:szCs w:val="40"/>
          <w:lang w:val="fr-FR"/>
        </w:rPr>
        <w:t xml:space="preserve">ROCKWOOL </w:t>
      </w:r>
      <w:r w:rsidR="00B61FCF">
        <w:rPr>
          <w:rFonts w:ascii="Arial" w:eastAsia="Times New Roman" w:hAnsi="Arial" w:cs="Arial"/>
          <w:b/>
          <w:bCs/>
          <w:color w:val="FF0000"/>
          <w:sz w:val="40"/>
          <w:szCs w:val="40"/>
          <w:lang w:val="fr-FR"/>
        </w:rPr>
        <w:t xml:space="preserve">Teclit </w:t>
      </w:r>
      <w:r w:rsidRPr="006C1ECA">
        <w:rPr>
          <w:rFonts w:ascii="Arial" w:eastAsia="Times New Roman" w:hAnsi="Arial" w:cs="Arial"/>
          <w:b/>
          <w:bCs/>
          <w:color w:val="FF0000"/>
          <w:sz w:val="40"/>
          <w:szCs w:val="40"/>
          <w:lang w:val="fr-FR"/>
        </w:rPr>
        <w:t xml:space="preserve">LM </w:t>
      </w:r>
      <w:r w:rsidR="00B61FCF">
        <w:rPr>
          <w:rFonts w:ascii="Arial" w:eastAsia="Times New Roman" w:hAnsi="Arial" w:cs="Arial"/>
          <w:b/>
          <w:bCs/>
          <w:color w:val="FF0000"/>
          <w:sz w:val="40"/>
          <w:szCs w:val="40"/>
          <w:lang w:val="fr-FR"/>
        </w:rPr>
        <w:t>200</w:t>
      </w:r>
    </w:p>
    <w:p w14:paraId="791A7444" w14:textId="77777777" w:rsidR="00470FFC" w:rsidRPr="006C1ECA" w:rsidRDefault="00470FFC" w:rsidP="00470FFC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06EB5668" w14:textId="77777777" w:rsidR="00470FFC" w:rsidRPr="006C1ECA" w:rsidRDefault="00470FFC" w:rsidP="00470FFC">
      <w:pPr>
        <w:spacing w:after="0"/>
        <w:jc w:val="both"/>
        <w:rPr>
          <w:rFonts w:ascii="Arial" w:eastAsia="Times New Roman" w:hAnsi="Arial" w:cs="Arial"/>
          <w:i/>
          <w:sz w:val="18"/>
          <w:szCs w:val="18"/>
          <w:lang w:val="fr-FR"/>
        </w:rPr>
      </w:pPr>
      <w:r w:rsidRPr="006C1ECA">
        <w:rPr>
          <w:rFonts w:ascii="Arial" w:eastAsia="Times New Roman" w:hAnsi="Arial" w:cs="Arial"/>
          <w:i/>
          <w:iCs/>
          <w:sz w:val="18"/>
          <w:szCs w:val="18"/>
          <w:lang w:val="fr-FR"/>
        </w:rPr>
        <w:t xml:space="preserve">Informations pour l'utilisateur de ce cahier des charges : </w:t>
      </w:r>
    </w:p>
    <w:p w14:paraId="3C0A0291" w14:textId="77777777" w:rsidR="00470FFC" w:rsidRPr="006C1ECA" w:rsidRDefault="00470FFC" w:rsidP="00470FFC">
      <w:pPr>
        <w:pStyle w:val="Lijstalinea"/>
        <w:numPr>
          <w:ilvl w:val="0"/>
          <w:numId w:val="1"/>
        </w:numPr>
        <w:spacing w:after="0"/>
        <w:jc w:val="both"/>
        <w:rPr>
          <w:rFonts w:ascii="Arial" w:hAnsi="Arial" w:cs="Arial"/>
          <w:lang w:val="fr-BE"/>
        </w:rPr>
      </w:pPr>
      <w:r w:rsidRPr="006C1ECA">
        <w:rPr>
          <w:rFonts w:ascii="Arial" w:eastAsia="Times New Roman" w:hAnsi="Arial" w:cs="Arial"/>
          <w:i/>
          <w:iCs/>
          <w:sz w:val="18"/>
          <w:szCs w:val="18"/>
          <w:lang w:val="fr-FR"/>
        </w:rPr>
        <w:t xml:space="preserve">si le texte est en </w:t>
      </w:r>
      <w:r w:rsidRPr="006C1ECA">
        <w:rPr>
          <w:rFonts w:ascii="Arial" w:eastAsia="Times New Roman" w:hAnsi="Arial" w:cs="Arial"/>
          <w:i/>
          <w:iCs/>
          <w:color w:val="FF0000"/>
          <w:sz w:val="18"/>
          <w:szCs w:val="18"/>
          <w:lang w:val="fr-FR"/>
        </w:rPr>
        <w:t>rouge</w:t>
      </w:r>
      <w:r w:rsidRPr="006C1ECA">
        <w:rPr>
          <w:rFonts w:ascii="Arial" w:eastAsia="Times New Roman" w:hAnsi="Arial" w:cs="Arial"/>
          <w:i/>
          <w:iCs/>
          <w:sz w:val="18"/>
          <w:szCs w:val="18"/>
          <w:lang w:val="fr-FR"/>
        </w:rPr>
        <w:t xml:space="preserve"> on peut le supprimer afin d'obtenir un texte neutre</w:t>
      </w:r>
    </w:p>
    <w:p w14:paraId="37DF3587" w14:textId="5579C867" w:rsidR="008E3CA9" w:rsidRPr="006C1ECA" w:rsidRDefault="00470FFC" w:rsidP="00470FFC">
      <w:pPr>
        <w:pStyle w:val="Lijstalinea"/>
        <w:numPr>
          <w:ilvl w:val="0"/>
          <w:numId w:val="1"/>
        </w:numPr>
        <w:spacing w:after="0"/>
        <w:jc w:val="both"/>
        <w:rPr>
          <w:rFonts w:ascii="Arial" w:hAnsi="Arial" w:cs="Arial"/>
          <w:lang w:val="fr-BE"/>
        </w:rPr>
      </w:pPr>
      <w:r w:rsidRPr="006C1ECA">
        <w:rPr>
          <w:rFonts w:ascii="Arial" w:eastAsia="Times New Roman" w:hAnsi="Arial" w:cs="Arial"/>
          <w:i/>
          <w:iCs/>
          <w:sz w:val="18"/>
          <w:szCs w:val="18"/>
          <w:lang w:val="fr-FR"/>
        </w:rPr>
        <w:t>si le texte est en</w:t>
      </w:r>
      <w:r w:rsidRPr="006C1ECA">
        <w:rPr>
          <w:rFonts w:ascii="Arial" w:eastAsia="Times New Roman" w:hAnsi="Arial" w:cs="Arial"/>
          <w:i/>
          <w:iCs/>
          <w:color w:val="0000FF"/>
          <w:sz w:val="18"/>
          <w:szCs w:val="18"/>
          <w:lang w:val="fr-FR"/>
        </w:rPr>
        <w:t xml:space="preserve"> bleu</w:t>
      </w:r>
      <w:r w:rsidRPr="006C1ECA">
        <w:rPr>
          <w:rFonts w:ascii="Arial" w:eastAsia="Times New Roman" w:hAnsi="Arial" w:cs="Arial"/>
          <w:i/>
          <w:iCs/>
          <w:color w:val="00B050"/>
          <w:sz w:val="18"/>
          <w:szCs w:val="18"/>
          <w:lang w:val="fr-FR"/>
        </w:rPr>
        <w:t xml:space="preserve"> </w:t>
      </w:r>
      <w:r w:rsidRPr="006C1ECA">
        <w:rPr>
          <w:rFonts w:ascii="Arial" w:eastAsia="Times New Roman" w:hAnsi="Arial" w:cs="Arial"/>
          <w:i/>
          <w:iCs/>
          <w:sz w:val="18"/>
          <w:szCs w:val="18"/>
          <w:lang w:val="fr-FR"/>
        </w:rPr>
        <w:t>on peut choisir entre une ou plusieurs options</w:t>
      </w:r>
    </w:p>
    <w:bookmarkEnd w:id="0"/>
    <w:p w14:paraId="50DF267E" w14:textId="77777777" w:rsidR="00470FFC" w:rsidRDefault="00470FFC" w:rsidP="00470FFC">
      <w:pPr>
        <w:spacing w:after="0"/>
        <w:jc w:val="both"/>
        <w:rPr>
          <w:rFonts w:ascii="Arial" w:hAnsi="Arial" w:cs="Arial"/>
          <w:lang w:val="fr-BE"/>
        </w:rPr>
      </w:pPr>
    </w:p>
    <w:p w14:paraId="3FE12EC4" w14:textId="77777777" w:rsidR="00AA7D77" w:rsidRPr="00751C07" w:rsidRDefault="00AA7D77" w:rsidP="00AA7D77">
      <w:pPr>
        <w:spacing w:after="0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751C07">
        <w:rPr>
          <w:rFonts w:ascii="Arial" w:hAnsi="Arial" w:cs="Arial"/>
          <w:b/>
          <w:sz w:val="20"/>
          <w:szCs w:val="20"/>
          <w:lang w:val="fr-FR"/>
        </w:rPr>
        <w:t>Description</w:t>
      </w:r>
    </w:p>
    <w:p w14:paraId="09D01A06" w14:textId="2808C06A" w:rsidR="00AA7D77" w:rsidRPr="00751C07" w:rsidRDefault="00F2699C" w:rsidP="00470FFC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751C07">
        <w:rPr>
          <w:rFonts w:ascii="Arial" w:hAnsi="Arial" w:cs="Arial"/>
          <w:sz w:val="20"/>
          <w:szCs w:val="20"/>
          <w:lang w:val="fr-BE"/>
        </w:rPr>
        <w:t xml:space="preserve">Isolation thermique pour </w:t>
      </w:r>
      <w:r w:rsidR="00FE108E" w:rsidRPr="00751C07">
        <w:rPr>
          <w:rFonts w:ascii="Arial" w:hAnsi="Arial" w:cs="Arial"/>
          <w:sz w:val="20"/>
          <w:szCs w:val="20"/>
          <w:lang w:val="fr-BE"/>
        </w:rPr>
        <w:t>l</w:t>
      </w:r>
      <w:r w:rsidRPr="00751C07">
        <w:rPr>
          <w:rFonts w:ascii="Arial" w:hAnsi="Arial" w:cs="Arial"/>
          <w:sz w:val="20"/>
          <w:szCs w:val="20"/>
          <w:lang w:val="fr-BE"/>
        </w:rPr>
        <w:t xml:space="preserve">'air froid et réfrigéré </w:t>
      </w:r>
      <w:r w:rsidR="00FE108E" w:rsidRPr="00751C07">
        <w:rPr>
          <w:rFonts w:ascii="Arial" w:hAnsi="Arial" w:cs="Arial"/>
          <w:sz w:val="20"/>
          <w:szCs w:val="20"/>
          <w:lang w:val="fr-BE"/>
        </w:rPr>
        <w:t xml:space="preserve">dans des </w:t>
      </w:r>
      <w:r w:rsidR="00562BCC" w:rsidRPr="00751C07">
        <w:rPr>
          <w:rFonts w:ascii="Arial" w:hAnsi="Arial" w:cs="Arial"/>
          <w:sz w:val="20"/>
          <w:szCs w:val="20"/>
          <w:lang w:val="fr-BE"/>
        </w:rPr>
        <w:t xml:space="preserve">conduites </w:t>
      </w:r>
      <w:r w:rsidR="00A42619" w:rsidRPr="00751C07">
        <w:rPr>
          <w:rFonts w:ascii="Arial" w:hAnsi="Arial" w:cs="Arial"/>
          <w:sz w:val="20"/>
          <w:szCs w:val="20"/>
          <w:lang w:val="fr-BE"/>
        </w:rPr>
        <w:t>rond</w:t>
      </w:r>
      <w:r w:rsidR="00562BCC" w:rsidRPr="00751C07">
        <w:rPr>
          <w:rFonts w:ascii="Arial" w:hAnsi="Arial" w:cs="Arial"/>
          <w:sz w:val="20"/>
          <w:szCs w:val="20"/>
          <w:lang w:val="fr-BE"/>
        </w:rPr>
        <w:t>es</w:t>
      </w:r>
      <w:r w:rsidR="00A42619" w:rsidRPr="00751C07">
        <w:rPr>
          <w:rFonts w:ascii="Arial" w:hAnsi="Arial" w:cs="Arial"/>
          <w:sz w:val="20"/>
          <w:szCs w:val="20"/>
          <w:lang w:val="fr-BE"/>
        </w:rPr>
        <w:t xml:space="preserve"> et rectangulaire</w:t>
      </w:r>
      <w:r w:rsidR="00562BCC" w:rsidRPr="00751C07">
        <w:rPr>
          <w:rFonts w:ascii="Arial" w:hAnsi="Arial" w:cs="Arial"/>
          <w:sz w:val="20"/>
          <w:szCs w:val="20"/>
          <w:lang w:val="fr-BE"/>
        </w:rPr>
        <w:t>s</w:t>
      </w:r>
      <w:r w:rsidR="00A42619" w:rsidRPr="00751C07">
        <w:rPr>
          <w:rFonts w:ascii="Arial" w:hAnsi="Arial" w:cs="Arial"/>
          <w:sz w:val="20"/>
          <w:szCs w:val="20"/>
          <w:lang w:val="fr-BE"/>
        </w:rPr>
        <w:t xml:space="preserve"> </w:t>
      </w:r>
      <w:r w:rsidR="00ED4993" w:rsidRPr="00751C07">
        <w:rPr>
          <w:rFonts w:ascii="Arial" w:eastAsia="Times New Roman" w:hAnsi="Arial" w:cs="Arial"/>
          <w:sz w:val="20"/>
          <w:szCs w:val="20"/>
          <w:lang w:val="fr-FR"/>
        </w:rPr>
        <w:t>est réalisée avec des matelas à lamelles en laine de roche avec des fibres verticales</w:t>
      </w:r>
      <w:r w:rsidR="00374630" w:rsidRPr="00751C07">
        <w:rPr>
          <w:rFonts w:ascii="Arial" w:eastAsia="Times New Roman" w:hAnsi="Arial" w:cs="Arial"/>
          <w:sz w:val="20"/>
          <w:szCs w:val="20"/>
          <w:lang w:val="fr-FR"/>
        </w:rPr>
        <w:t>,</w:t>
      </w:r>
      <w:r w:rsidR="00D334FB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bookmarkStart w:id="1" w:name="_Hlk205558552"/>
      <w:r w:rsidR="002B687C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revêtues </w:t>
      </w:r>
      <w:r w:rsidR="00480D69" w:rsidRPr="00751C07">
        <w:rPr>
          <w:rFonts w:ascii="Arial" w:eastAsia="Times New Roman" w:hAnsi="Arial" w:cs="Arial"/>
          <w:sz w:val="20"/>
          <w:szCs w:val="20"/>
          <w:lang w:val="fr-FR"/>
        </w:rPr>
        <w:t>d</w:t>
      </w:r>
      <w:r w:rsidR="00757F16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’un pare-vapeur </w:t>
      </w:r>
      <w:r w:rsidR="00F11AE4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en </w:t>
      </w:r>
      <w:r w:rsidR="00480D69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aluminium </w:t>
      </w:r>
      <w:r w:rsidR="00416BF6" w:rsidRPr="00751C07">
        <w:rPr>
          <w:rFonts w:ascii="Arial" w:eastAsia="Times New Roman" w:hAnsi="Arial" w:cs="Arial"/>
          <w:sz w:val="20"/>
          <w:szCs w:val="20"/>
          <w:lang w:val="fr-FR"/>
        </w:rPr>
        <w:t>avec valeur µ &gt; 1</w:t>
      </w:r>
      <w:r w:rsidR="00751C07">
        <w:rPr>
          <w:rFonts w:ascii="Arial" w:eastAsia="Times New Roman" w:hAnsi="Arial" w:cs="Arial"/>
          <w:sz w:val="20"/>
          <w:szCs w:val="20"/>
          <w:lang w:val="fr-FR"/>
        </w:rPr>
        <w:t>0.</w:t>
      </w:r>
      <w:r w:rsidR="00416BF6" w:rsidRPr="00751C07">
        <w:rPr>
          <w:rFonts w:ascii="Arial" w:eastAsia="Times New Roman" w:hAnsi="Arial" w:cs="Arial"/>
          <w:sz w:val="20"/>
          <w:szCs w:val="20"/>
          <w:lang w:val="fr-FR"/>
        </w:rPr>
        <w:t>000 / valeur S</w:t>
      </w:r>
      <w:r w:rsidR="00416BF6" w:rsidRPr="00751C07">
        <w:rPr>
          <w:rFonts w:ascii="Arial" w:eastAsia="Times New Roman" w:hAnsi="Arial" w:cs="Arial"/>
          <w:sz w:val="20"/>
          <w:szCs w:val="20"/>
          <w:vertAlign w:val="subscript"/>
          <w:lang w:val="fr-FR"/>
        </w:rPr>
        <w:t>d</w:t>
      </w:r>
      <w:r w:rsidR="00416BF6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 &gt; 1.500m (EN ISO 12572)</w:t>
      </w:r>
    </w:p>
    <w:p w14:paraId="50B7AA90" w14:textId="262942F8" w:rsidR="00AA7D77" w:rsidRPr="00751C07" w:rsidRDefault="00093D7A" w:rsidP="00470FFC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bookmarkStart w:id="2" w:name="_Hlk205558624"/>
      <w:bookmarkEnd w:id="1"/>
      <w:r w:rsidRPr="00751C07">
        <w:rPr>
          <w:rFonts w:ascii="Arial" w:hAnsi="Arial" w:cs="Arial"/>
          <w:sz w:val="20"/>
          <w:szCs w:val="20"/>
          <w:lang w:val="fr-BE"/>
        </w:rPr>
        <w:t xml:space="preserve">Toutes les joints du revêtement sont rendus parfaitement étanches à la vapeur, aussi bien entre les éléments pare-vapeur qu'entre ceux-ci et les conduits à l'extrémité de l'isolation. Ceci est réalisé à l'aide d'un ruban adhésif en aluminium d'au moins 75 mm de large. </w:t>
      </w:r>
    </w:p>
    <w:bookmarkEnd w:id="2"/>
    <w:p w14:paraId="30759621" w14:textId="77777777" w:rsidR="0018550A" w:rsidRPr="00751C07" w:rsidRDefault="0018550A" w:rsidP="00470FFC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57D69E37" w14:textId="36B187F7" w:rsidR="0018550A" w:rsidRPr="00751C07" w:rsidRDefault="0018550A" w:rsidP="00470FFC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fr-BE"/>
        </w:rPr>
      </w:pPr>
      <w:bookmarkStart w:id="3" w:name="_Hlk205558711"/>
      <w:r w:rsidRPr="00751C07">
        <w:rPr>
          <w:rFonts w:ascii="Arial" w:hAnsi="Arial" w:cs="Arial"/>
          <w:color w:val="FF0000"/>
          <w:sz w:val="20"/>
          <w:szCs w:val="20"/>
          <w:lang w:val="fr-BE"/>
        </w:rPr>
        <w:t>TECLIT LM 200, est utilisé pour isoler des robinets, des vannes et des diamètres supérieurs à 229mm.</w:t>
      </w:r>
    </w:p>
    <w:p w14:paraId="6C510DB1" w14:textId="61FB36E5" w:rsidR="00386DF1" w:rsidRPr="00751C07" w:rsidRDefault="00386DF1" w:rsidP="00386DF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205554289"/>
      <w:r w:rsidRPr="00751C07">
        <w:rPr>
          <w:rFonts w:ascii="Arial" w:eastAsia="Times New Roman" w:hAnsi="Arial" w:cs="Arial"/>
          <w:sz w:val="20"/>
          <w:szCs w:val="20"/>
          <w:lang w:val="en-US"/>
        </w:rPr>
        <w:t xml:space="preserve">TSM </w:t>
      </w:r>
      <w:r w:rsidR="008C7A73">
        <w:rPr>
          <w:rFonts w:ascii="Arial" w:eastAsia="Times New Roman" w:hAnsi="Arial" w:cs="Arial"/>
          <w:sz w:val="20"/>
          <w:szCs w:val="20"/>
          <w:lang w:val="en-US"/>
        </w:rPr>
        <w:t>max.</w:t>
      </w:r>
      <w:r w:rsidRPr="00751C07">
        <w:rPr>
          <w:rFonts w:ascii="Arial" w:eastAsia="Times New Roman" w:hAnsi="Arial" w:cs="Arial"/>
          <w:sz w:val="20"/>
          <w:szCs w:val="20"/>
          <w:lang w:val="en-US"/>
        </w:rPr>
        <w:t xml:space="preserve"> 250°C</w:t>
      </w:r>
    </w:p>
    <w:bookmarkEnd w:id="4"/>
    <w:p w14:paraId="7550EF09" w14:textId="1CA959A8" w:rsidR="00A91324" w:rsidRPr="00035BDB" w:rsidRDefault="00A91324" w:rsidP="00035BDB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Comportement au feu Euroclass </w:t>
      </w:r>
      <w:bookmarkStart w:id="5" w:name="_Hlk205560184"/>
      <w:r w:rsidR="00035BDB">
        <w:rPr>
          <w:rFonts w:ascii="Arial" w:eastAsia="Times New Roman" w:hAnsi="Arial" w:cs="Arial"/>
          <w:sz w:val="20"/>
          <w:szCs w:val="20"/>
          <w:lang w:val="fr-BE"/>
        </w:rPr>
        <w:t>D</w:t>
      </w:r>
      <w:r w:rsidR="00035BDB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0</w:t>
      </w:r>
      <w:r w:rsidR="00035BDB">
        <w:rPr>
          <w:rFonts w:ascii="Arial" w:eastAsia="Times New Roman" w:hAnsi="Arial" w:cs="Arial"/>
          <w:sz w:val="20"/>
          <w:szCs w:val="20"/>
          <w:lang w:val="fr-BE"/>
        </w:rPr>
        <w:t xml:space="preserve"> ≤ 300mm : </w:t>
      </w:r>
      <w:r w:rsidR="00035BDB" w:rsidRPr="00035BDB">
        <w:rPr>
          <w:rFonts w:ascii="Arial" w:eastAsia="Times New Roman" w:hAnsi="Arial" w:cs="Arial"/>
          <w:sz w:val="20"/>
          <w:szCs w:val="20"/>
          <w:lang w:val="fr-BE"/>
        </w:rPr>
        <w:t>A2</w:t>
      </w:r>
      <w:r w:rsidR="00035BDB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L</w:t>
      </w:r>
      <w:r w:rsidR="00035BDB" w:rsidRPr="00035BDB">
        <w:rPr>
          <w:rFonts w:ascii="Arial" w:eastAsia="Times New Roman" w:hAnsi="Arial" w:cs="Arial"/>
          <w:sz w:val="20"/>
          <w:szCs w:val="20"/>
          <w:lang w:val="fr-BE"/>
        </w:rPr>
        <w:t>-s1,d0</w:t>
      </w:r>
      <w:r w:rsidR="00035BDB">
        <w:rPr>
          <w:rFonts w:ascii="Arial" w:eastAsia="Times New Roman" w:hAnsi="Arial" w:cs="Arial"/>
          <w:sz w:val="20"/>
          <w:szCs w:val="20"/>
          <w:lang w:val="fr-BE"/>
        </w:rPr>
        <w:t xml:space="preserve"> – D</w:t>
      </w:r>
      <w:r w:rsidR="00035BDB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0</w:t>
      </w:r>
      <w:r w:rsidR="00035BDB">
        <w:rPr>
          <w:rFonts w:ascii="Arial" w:eastAsia="Times New Roman" w:hAnsi="Arial" w:cs="Arial"/>
          <w:sz w:val="20"/>
          <w:szCs w:val="20"/>
          <w:lang w:val="fr-BE"/>
        </w:rPr>
        <w:t xml:space="preserve"> &gt; 300mm :</w:t>
      </w:r>
      <w:r w:rsidRPr="00035BDB">
        <w:rPr>
          <w:rFonts w:ascii="Arial" w:eastAsia="Times New Roman" w:hAnsi="Arial" w:cs="Arial"/>
          <w:sz w:val="20"/>
          <w:szCs w:val="20"/>
          <w:lang w:val="fr-BE"/>
        </w:rPr>
        <w:t xml:space="preserve"> A2-s1,d0  (EN 13501-1)</w:t>
      </w:r>
      <w:bookmarkEnd w:id="5"/>
    </w:p>
    <w:p w14:paraId="6183F96C" w14:textId="31EC0FAC" w:rsidR="00A91324" w:rsidRPr="00751C07" w:rsidRDefault="00A91324" w:rsidP="00A91324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Conductivité thermique à 10°C est de 0,038 W/m.K (EN 12667)</w:t>
      </w:r>
    </w:p>
    <w:p w14:paraId="347C4D7B" w14:textId="2D5E856B" w:rsidR="0072286B" w:rsidRPr="00751C07" w:rsidRDefault="0072286B" w:rsidP="00A91324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Densité +/- 45 kg/m³</w:t>
      </w:r>
    </w:p>
    <w:p w14:paraId="5D860239" w14:textId="577F2480" w:rsidR="0072286B" w:rsidRPr="00751C07" w:rsidRDefault="00A1720C" w:rsidP="00A91324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Epaisseurs 25</w:t>
      </w:r>
      <w:r w:rsidR="00D766F7"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– 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>50</w:t>
      </w:r>
      <w:r w:rsidR="00D766F7" w:rsidRPr="00751C07">
        <w:rPr>
          <w:rFonts w:ascii="Arial" w:eastAsia="Times New Roman" w:hAnsi="Arial" w:cs="Arial"/>
          <w:sz w:val="20"/>
          <w:szCs w:val="20"/>
          <w:lang w:val="fr-BE"/>
        </w:rPr>
        <w:t>mm, largeur 1.000mm</w:t>
      </w:r>
    </w:p>
    <w:p w14:paraId="27DCC7BC" w14:textId="77777777" w:rsidR="00922A47" w:rsidRPr="00751C07" w:rsidRDefault="00922A47" w:rsidP="00922A47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valeur µ &gt; 1000 / valeur S</w:t>
      </w:r>
      <w:r w:rsidRPr="00751C07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d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&gt; 1.500m (EN ISO 12572)</w:t>
      </w:r>
    </w:p>
    <w:p w14:paraId="6D69C12A" w14:textId="490C8B5C" w:rsidR="002037F6" w:rsidRPr="00751C07" w:rsidRDefault="002037F6" w:rsidP="00FE59C7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Structure verticale des fibres</w:t>
      </w:r>
    </w:p>
    <w:p w14:paraId="4B176B6C" w14:textId="6808C9C9" w:rsidR="001C6BA2" w:rsidRPr="00751C07" w:rsidRDefault="001C6BA2" w:rsidP="001C6BA2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fr-BE"/>
        </w:rPr>
      </w:pPr>
      <w:bookmarkStart w:id="6" w:name="_Hlk205558699"/>
      <w:bookmarkEnd w:id="3"/>
      <w:r w:rsidRPr="00751C07">
        <w:rPr>
          <w:rFonts w:ascii="Arial" w:hAnsi="Arial" w:cs="Arial"/>
          <w:color w:val="FF0000"/>
          <w:sz w:val="20"/>
          <w:szCs w:val="20"/>
          <w:lang w:val="fr-BE"/>
        </w:rPr>
        <w:t>TECLIT PS 200, est utilisé comme isolation de tuyaux</w:t>
      </w:r>
    </w:p>
    <w:p w14:paraId="5C80F329" w14:textId="25F47A18" w:rsidR="001C6BA2" w:rsidRPr="00751C07" w:rsidRDefault="001C6BA2" w:rsidP="001C6BA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51C07">
        <w:rPr>
          <w:rFonts w:ascii="Arial" w:eastAsia="Times New Roman" w:hAnsi="Arial" w:cs="Arial"/>
          <w:sz w:val="20"/>
          <w:szCs w:val="20"/>
          <w:lang w:val="en-US"/>
        </w:rPr>
        <w:t xml:space="preserve">TSM </w:t>
      </w:r>
      <w:r w:rsidR="008C7A73">
        <w:rPr>
          <w:rFonts w:ascii="Arial" w:eastAsia="Times New Roman" w:hAnsi="Arial" w:cs="Arial"/>
          <w:sz w:val="20"/>
          <w:szCs w:val="20"/>
          <w:lang w:val="en-US"/>
        </w:rPr>
        <w:t>max.</w:t>
      </w:r>
      <w:r w:rsidRPr="00751C07">
        <w:rPr>
          <w:rFonts w:ascii="Arial" w:eastAsia="Times New Roman" w:hAnsi="Arial" w:cs="Arial"/>
          <w:sz w:val="20"/>
          <w:szCs w:val="20"/>
          <w:lang w:val="en-US"/>
        </w:rPr>
        <w:t xml:space="preserve"> 250°C</w:t>
      </w:r>
    </w:p>
    <w:p w14:paraId="59FD5F6F" w14:textId="162FFCC3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Comportement au feu Euroclass  A2</w:t>
      </w:r>
      <w:r w:rsidRPr="00751C07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L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>-s1,d0 (EN 13501-1)</w:t>
      </w:r>
    </w:p>
    <w:p w14:paraId="6843029C" w14:textId="0E42C20B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Conductivité thermique à 10°C est de 0,033 W/m.K (EN 12667)</w:t>
      </w:r>
    </w:p>
    <w:p w14:paraId="6DC7F9FA" w14:textId="296C56B5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Densité +/- 100 kg/m³</w:t>
      </w:r>
    </w:p>
    <w:p w14:paraId="2BCDEDD3" w14:textId="10E3C6D1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Epaisseurs 25 – 100mm</w:t>
      </w:r>
    </w:p>
    <w:p w14:paraId="27417A96" w14:textId="7AC89FDB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Diamètres 18 jusqu’à 219mm</w:t>
      </w:r>
    </w:p>
    <w:p w14:paraId="162970D3" w14:textId="77777777" w:rsidR="001C6BA2" w:rsidRPr="00751C07" w:rsidRDefault="001C6BA2" w:rsidP="001C6BA2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valeur µ &gt; 1000 / valeur S</w:t>
      </w:r>
      <w:r w:rsidRPr="00751C07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d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&gt; 1.500m (EN ISO 12572)</w:t>
      </w:r>
    </w:p>
    <w:p w14:paraId="4EDA18D5" w14:textId="5C873A36" w:rsidR="001C6BA2" w:rsidRPr="00751C07" w:rsidRDefault="00211D5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Qualité AS - </w:t>
      </w:r>
      <w:bookmarkStart w:id="7" w:name="_Hlk205555933"/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teneur en chlorure </w:t>
      </w:r>
      <w:r w:rsidR="00751C07">
        <w:rPr>
          <w:rFonts w:ascii="Arial" w:eastAsia="Times New Roman" w:hAnsi="Arial" w:cs="Arial"/>
          <w:sz w:val="20"/>
          <w:szCs w:val="20"/>
          <w:lang w:val="fr-BE"/>
        </w:rPr>
        <w:t>&lt;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10ppm (EN 13468)</w:t>
      </w:r>
      <w:bookmarkEnd w:id="7"/>
    </w:p>
    <w:p w14:paraId="225EEC33" w14:textId="6C63E603" w:rsidR="001C6BA2" w:rsidRPr="00751C07" w:rsidRDefault="001C6BA2" w:rsidP="001C6BA2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fr-BE"/>
        </w:rPr>
      </w:pPr>
      <w:bookmarkStart w:id="8" w:name="_Hlk205558738"/>
      <w:bookmarkEnd w:id="6"/>
      <w:r w:rsidRPr="00751C07">
        <w:rPr>
          <w:rFonts w:ascii="Arial" w:hAnsi="Arial" w:cs="Arial"/>
          <w:color w:val="FF0000"/>
          <w:sz w:val="20"/>
          <w:szCs w:val="20"/>
          <w:lang w:val="fr-BE"/>
        </w:rPr>
        <w:t xml:space="preserve">TECLIT </w:t>
      </w:r>
      <w:r w:rsidR="008C7A73">
        <w:rPr>
          <w:rFonts w:ascii="Arial" w:hAnsi="Arial" w:cs="Arial"/>
          <w:color w:val="FF0000"/>
          <w:sz w:val="20"/>
          <w:szCs w:val="20"/>
          <w:lang w:val="fr-BE"/>
        </w:rPr>
        <w:t>H</w:t>
      </w:r>
      <w:r w:rsidRPr="00751C07">
        <w:rPr>
          <w:rFonts w:ascii="Arial" w:hAnsi="Arial" w:cs="Arial"/>
          <w:color w:val="FF0000"/>
          <w:sz w:val="20"/>
          <w:szCs w:val="20"/>
          <w:lang w:val="fr-BE"/>
        </w:rPr>
        <w:t xml:space="preserve">anger, est utilisé système de suspension </w:t>
      </w:r>
    </w:p>
    <w:p w14:paraId="2E983559" w14:textId="64757FAE" w:rsidR="001C6BA2" w:rsidRPr="00751C07" w:rsidRDefault="001C6BA2" w:rsidP="001C6BA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51C07">
        <w:rPr>
          <w:rFonts w:ascii="Arial" w:eastAsia="Times New Roman" w:hAnsi="Arial" w:cs="Arial"/>
          <w:sz w:val="20"/>
          <w:szCs w:val="20"/>
          <w:lang w:val="en-US"/>
        </w:rPr>
        <w:t xml:space="preserve">TSM </w:t>
      </w:r>
      <w:r w:rsidR="008C7A73">
        <w:rPr>
          <w:rFonts w:ascii="Arial" w:eastAsia="Times New Roman" w:hAnsi="Arial" w:cs="Arial"/>
          <w:sz w:val="20"/>
          <w:szCs w:val="20"/>
          <w:lang w:val="en-US"/>
        </w:rPr>
        <w:t>max.</w:t>
      </w:r>
      <w:r w:rsidRPr="00751C07">
        <w:rPr>
          <w:rFonts w:ascii="Arial" w:eastAsia="Times New Roman" w:hAnsi="Arial" w:cs="Arial"/>
          <w:sz w:val="20"/>
          <w:szCs w:val="20"/>
          <w:lang w:val="en-US"/>
        </w:rPr>
        <w:t xml:space="preserve"> 250°C</w:t>
      </w:r>
    </w:p>
    <w:p w14:paraId="2043627D" w14:textId="77777777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Comportement au feu Euroclass  A2</w:t>
      </w:r>
      <w:r w:rsidRPr="00751C07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L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>-s1,d0 (EN 13501-1)</w:t>
      </w:r>
    </w:p>
    <w:p w14:paraId="54261001" w14:textId="71984BCB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Conductivité thermique à 10°C est de 0,040 W/m.K (EN 12667)</w:t>
      </w:r>
    </w:p>
    <w:p w14:paraId="5340D1DA" w14:textId="66ADBCDE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Densité </w:t>
      </w:r>
      <w:r w:rsidR="00211D52" w:rsidRPr="00751C07">
        <w:rPr>
          <w:rFonts w:ascii="Arial" w:eastAsia="Times New Roman" w:hAnsi="Arial" w:cs="Arial"/>
          <w:sz w:val="20"/>
          <w:szCs w:val="20"/>
          <w:lang w:val="fr-BE"/>
        </w:rPr>
        <w:t>&gt; 200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kg/m³</w:t>
      </w:r>
    </w:p>
    <w:p w14:paraId="78BF69B7" w14:textId="30C5B3CB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Epaisseurs 25 – </w:t>
      </w:r>
      <w:r w:rsidR="00211D52" w:rsidRPr="00751C07">
        <w:rPr>
          <w:rFonts w:ascii="Arial" w:eastAsia="Times New Roman" w:hAnsi="Arial" w:cs="Arial"/>
          <w:sz w:val="20"/>
          <w:szCs w:val="20"/>
          <w:lang w:val="fr-BE"/>
        </w:rPr>
        <w:t>80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>mm</w:t>
      </w:r>
    </w:p>
    <w:p w14:paraId="6247834B" w14:textId="77777777" w:rsidR="001C6BA2" w:rsidRPr="00751C07" w:rsidRDefault="001C6BA2" w:rsidP="001C6BA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Diamètres 18 jusqu’à 219mm</w:t>
      </w:r>
    </w:p>
    <w:p w14:paraId="6C84D126" w14:textId="77777777" w:rsidR="001C6BA2" w:rsidRPr="00751C07" w:rsidRDefault="001C6BA2" w:rsidP="001C6BA2">
      <w:pPr>
        <w:pStyle w:val="Lijstaline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>valeur µ &gt; 1000 / valeur S</w:t>
      </w:r>
      <w:r w:rsidRPr="00751C07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d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&gt; 1.500m (EN ISO 12572)</w:t>
      </w:r>
    </w:p>
    <w:p w14:paraId="3E589724" w14:textId="5058E759" w:rsidR="001C6BA2" w:rsidRPr="00751C07" w:rsidRDefault="00211D52" w:rsidP="00211D52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Qualité AS - teneur en chlorure </w:t>
      </w:r>
      <w:r w:rsidR="00751C07">
        <w:rPr>
          <w:rFonts w:ascii="Arial" w:eastAsia="Times New Roman" w:hAnsi="Arial" w:cs="Arial"/>
          <w:sz w:val="20"/>
          <w:szCs w:val="20"/>
          <w:lang w:val="fr-BE"/>
        </w:rPr>
        <w:t>&lt;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10ppm (EN 13468)</w:t>
      </w:r>
    </w:p>
    <w:bookmarkEnd w:id="8"/>
    <w:p w14:paraId="37813930" w14:textId="1FF7767A" w:rsidR="00C80AC1" w:rsidRPr="00751C07" w:rsidRDefault="00C80AC1" w:rsidP="001C6BA2">
      <w:pPr>
        <w:rPr>
          <w:rFonts w:ascii="Arial" w:hAnsi="Arial" w:cs="Arial"/>
          <w:b/>
          <w:color w:val="FF0000"/>
          <w:sz w:val="20"/>
          <w:szCs w:val="20"/>
          <w:lang w:val="fr-BE"/>
        </w:rPr>
      </w:pPr>
    </w:p>
    <w:p w14:paraId="632BC7FE" w14:textId="77777777" w:rsidR="00AA7D77" w:rsidRPr="00751C07" w:rsidRDefault="00AA7D77" w:rsidP="00470FFC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3487E058" w14:textId="77777777" w:rsidR="00AA7D77" w:rsidRPr="00751C07" w:rsidRDefault="00AA7D77" w:rsidP="00470FFC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7FD23E32" w14:textId="77777777" w:rsidR="00AA7D77" w:rsidRPr="00751C07" w:rsidRDefault="00AA7D77" w:rsidP="00470FFC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05FC4DEB" w14:textId="40A72767" w:rsidR="00470FFC" w:rsidRPr="00751C07" w:rsidRDefault="00E17290" w:rsidP="00470FF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Matériau </w:t>
      </w:r>
      <w:r w:rsidR="00470FFC" w:rsidRPr="00751C07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 </w:t>
      </w:r>
    </w:p>
    <w:p w14:paraId="03F7FA8D" w14:textId="77777777" w:rsidR="008F58F4" w:rsidRPr="00751C07" w:rsidRDefault="00470FFC" w:rsidP="00470FFC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Isolation thermique pour conduits d'air froid et réfrigéré avec des matelas à lamelles en laine de roche recyclable </w:t>
      </w:r>
      <w:r w:rsidRPr="00751C07">
        <w:rPr>
          <w:rFonts w:ascii="Arial" w:eastAsia="Times New Roman" w:hAnsi="Arial" w:cs="Arial"/>
          <w:color w:val="FF0000"/>
          <w:sz w:val="20"/>
          <w:szCs w:val="20"/>
          <w:lang w:val="fr-FR"/>
        </w:rPr>
        <w:t>TECLIT LM 200</w:t>
      </w:r>
      <w:r w:rsidR="008F58F4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. </w:t>
      </w:r>
    </w:p>
    <w:p w14:paraId="57E2FF89" w14:textId="5259E594" w:rsidR="00470FFC" w:rsidRPr="00751C07" w:rsidRDefault="008F58F4" w:rsidP="00470FFC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C</w:t>
      </w:r>
      <w:r w:rsidR="00470FFC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onstitués de 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laine de roche avec une finition étanche à la vapeur, dont les fibres minérales sont </w:t>
      </w:r>
      <w:r w:rsidR="00470FFC" w:rsidRPr="00751C07">
        <w:rPr>
          <w:rFonts w:ascii="Arial" w:eastAsia="Times New Roman" w:hAnsi="Arial" w:cs="Arial"/>
          <w:sz w:val="20"/>
          <w:szCs w:val="20"/>
          <w:lang w:val="fr-FR"/>
        </w:rPr>
        <w:t>obtenues par la fusion de roches volcaniques qui sont liées avec des résines polymérisées.</w:t>
      </w:r>
    </w:p>
    <w:p w14:paraId="67EAADBC" w14:textId="77777777" w:rsidR="008F58F4" w:rsidRPr="00751C07" w:rsidRDefault="008F58F4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 xml:space="preserve">Le produit n’est sujet ni à la dilatation, ni à la rétraction, </w:t>
      </w:r>
    </w:p>
    <w:p w14:paraId="290C9946" w14:textId="77777777" w:rsidR="008F58F4" w:rsidRPr="00751C07" w:rsidRDefault="008F58F4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il ne favorise pas la prolifération de moisissures,</w:t>
      </w:r>
    </w:p>
    <w:p w14:paraId="32085D9E" w14:textId="6EF841AA" w:rsidR="00470FFC" w:rsidRPr="00751C07" w:rsidRDefault="008F58F4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et ne constitue pas un milieu propice à la multiplication bactérienne.</w:t>
      </w:r>
    </w:p>
    <w:p w14:paraId="134F2C78" w14:textId="434E31A4" w:rsidR="008F58F4" w:rsidRPr="00751C07" w:rsidRDefault="008F58F4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A une densité de +/- 45kg/m³.</w:t>
      </w:r>
    </w:p>
    <w:p w14:paraId="18914B53" w14:textId="248B2DCE" w:rsidR="008F58F4" w:rsidRPr="00751C07" w:rsidRDefault="008F58F4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Est entièrement recyclable</w:t>
      </w:r>
      <w:r w:rsidR="00E17290" w:rsidRPr="00751C07">
        <w:rPr>
          <w:rFonts w:ascii="Arial" w:hAnsi="Arial" w:cs="Arial"/>
          <w:sz w:val="20"/>
          <w:szCs w:val="20"/>
          <w:lang w:val="fr-FR"/>
        </w:rPr>
        <w:t>.</w:t>
      </w:r>
    </w:p>
    <w:p w14:paraId="4D40A51E" w14:textId="1BED29F6" w:rsidR="00E17290" w:rsidRPr="00751C07" w:rsidRDefault="00E17290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A un coefficient de conductivité thermique constant pendant toute la durée du projet, dont la durée minimale est de 25 ans (non affecté par le vieillissement).</w:t>
      </w:r>
    </w:p>
    <w:p w14:paraId="799EC51F" w14:textId="492C2E36" w:rsidR="00E17290" w:rsidRPr="00751C07" w:rsidRDefault="00E17290" w:rsidP="00470FFC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Est incombustible  et ne provoque pas de flash-over,</w:t>
      </w:r>
    </w:p>
    <w:p w14:paraId="591CAEB1" w14:textId="227C1002" w:rsidR="00E17290" w:rsidRPr="00751C07" w:rsidRDefault="00E17290" w:rsidP="00E17290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ne dégage quasiment pas de fumées ou de gaz toxiques,</w:t>
      </w:r>
    </w:p>
    <w:p w14:paraId="785650BF" w14:textId="77777777" w:rsidR="00E17290" w:rsidRPr="00751C07" w:rsidRDefault="00E17290" w:rsidP="00E17290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est hydrofuge, </w:t>
      </w:r>
    </w:p>
    <w:p w14:paraId="2CAD2289" w14:textId="77777777" w:rsidR="00E17290" w:rsidRPr="00751C07" w:rsidRDefault="00E17290" w:rsidP="00E17290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non hygroscopique,</w:t>
      </w:r>
    </w:p>
    <w:p w14:paraId="51BB663D" w14:textId="2E6032A2" w:rsidR="00E17290" w:rsidRPr="00751C07" w:rsidRDefault="00E17290" w:rsidP="00E17290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non capillaire,</w:t>
      </w:r>
    </w:p>
    <w:p w14:paraId="34207924" w14:textId="47A15254" w:rsidR="00E17290" w:rsidRPr="00751C07" w:rsidRDefault="00E17290" w:rsidP="00E17290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 w:rsidRPr="00751C07">
        <w:rPr>
          <w:rFonts w:ascii="Arial" w:hAnsi="Arial" w:cs="Arial"/>
          <w:sz w:val="20"/>
          <w:szCs w:val="20"/>
          <w:lang w:val="fr-FR"/>
        </w:rPr>
        <w:t>chimiquement neutre, ne provoque ni ne favorise la corrosion.</w:t>
      </w:r>
    </w:p>
    <w:p w14:paraId="7502A759" w14:textId="77777777" w:rsidR="00E17290" w:rsidRPr="00751C07" w:rsidRDefault="00E17290" w:rsidP="00E17290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p w14:paraId="5A7168A4" w14:textId="0BCE4294" w:rsidR="00E17290" w:rsidRPr="00751C07" w:rsidRDefault="00E17290" w:rsidP="00E17290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Les matelas d'isolation à lamelles</w:t>
      </w:r>
      <w:r w:rsidRPr="00751C07">
        <w:rPr>
          <w:rFonts w:ascii="Arial" w:hAnsi="Arial" w:cs="Arial"/>
          <w:sz w:val="20"/>
          <w:szCs w:val="20"/>
          <w:lang w:val="fr-FR"/>
        </w:rPr>
        <w:t xml:space="preserve"> </w:t>
      </w:r>
      <w:r w:rsidRPr="00751C07">
        <w:rPr>
          <w:rFonts w:ascii="Arial" w:eastAsia="Times New Roman" w:hAnsi="Arial" w:cs="Arial"/>
          <w:color w:val="FF0000"/>
          <w:sz w:val="20"/>
          <w:szCs w:val="20"/>
          <w:lang w:val="fr-BE"/>
        </w:rPr>
        <w:t>ROCKWOOL</w:t>
      </w:r>
      <w:r w:rsidR="00B61FCF" w:rsidRPr="00751C07">
        <w:rPr>
          <w:rFonts w:ascii="Arial" w:eastAsia="Times New Roman" w:hAnsi="Arial" w:cs="Arial"/>
          <w:color w:val="FF0000"/>
          <w:sz w:val="20"/>
          <w:szCs w:val="20"/>
          <w:lang w:val="fr-BE"/>
        </w:rPr>
        <w:t xml:space="preserve"> Teclit </w:t>
      </w:r>
      <w:r w:rsidRPr="00751C07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LM 200 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>répondent aux performances de matériaux suivantes :</w:t>
      </w:r>
      <w:r w:rsidRPr="00751C07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4BC834BE" w14:textId="7DAD8CCC" w:rsidR="00E17290" w:rsidRPr="00751C07" w:rsidRDefault="00E17290" w:rsidP="00E17290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Densité, +/- 45 kg/m³ calculée selon la norme EN 13470</w:t>
      </w:r>
    </w:p>
    <w:p w14:paraId="5A9C3CB5" w14:textId="580763B3" w:rsidR="00E17290" w:rsidRPr="00751C07" w:rsidRDefault="00E17290" w:rsidP="00E17290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Le coefficient de </w:t>
      </w:r>
      <w:bookmarkStart w:id="9" w:name="_Hlk205553835"/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conductivité thermique à </w:t>
      </w:r>
      <w:r w:rsidRPr="00751C07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0°C est de 0,037 W/m.K 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(EN </w:t>
      </w:r>
      <w:r w:rsidR="006C1ECA" w:rsidRPr="00751C07">
        <w:rPr>
          <w:rFonts w:ascii="Arial" w:eastAsia="Times New Roman" w:hAnsi="Arial" w:cs="Arial"/>
          <w:sz w:val="20"/>
          <w:szCs w:val="20"/>
          <w:lang w:val="fr-FR"/>
        </w:rPr>
        <w:t>12667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) </w:t>
      </w:r>
      <w:bookmarkEnd w:id="9"/>
    </w:p>
    <w:p w14:paraId="17CEC9E2" w14:textId="50EF2F60" w:rsidR="004260BF" w:rsidRPr="00751C07" w:rsidRDefault="00E17290" w:rsidP="004260B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Le coefficient de conductivité thermique à 40°C est de 0,04</w:t>
      </w:r>
      <w:r w:rsidR="004260BF" w:rsidRPr="00751C07">
        <w:rPr>
          <w:rFonts w:ascii="Arial" w:eastAsia="Times New Roman" w:hAnsi="Arial" w:cs="Arial"/>
          <w:sz w:val="20"/>
          <w:szCs w:val="20"/>
          <w:lang w:val="fr-FR"/>
        </w:rPr>
        <w:t>2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 W/m.K (EN </w:t>
      </w:r>
      <w:r w:rsidR="006C1ECA" w:rsidRPr="00751C07">
        <w:rPr>
          <w:rFonts w:ascii="Arial" w:eastAsia="Times New Roman" w:hAnsi="Arial" w:cs="Arial"/>
          <w:sz w:val="20"/>
          <w:szCs w:val="20"/>
          <w:lang w:val="fr-FR"/>
        </w:rPr>
        <w:t>12667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) </w:t>
      </w:r>
    </w:p>
    <w:p w14:paraId="3B7E65BC" w14:textId="2F006870" w:rsidR="00E17290" w:rsidRPr="00751C07" w:rsidRDefault="00E17290" w:rsidP="004260BF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Température de service maximale (</w:t>
      </w:r>
      <w:r w:rsidR="00CD0A6A" w:rsidRPr="00751C07">
        <w:rPr>
          <w:rFonts w:ascii="Arial" w:eastAsia="Times New Roman" w:hAnsi="Arial" w:cs="Arial"/>
          <w:sz w:val="20"/>
          <w:szCs w:val="20"/>
          <w:lang w:val="fr-FR"/>
        </w:rPr>
        <w:t>TSM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) 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>250°C (EN 14706)</w:t>
      </w:r>
    </w:p>
    <w:p w14:paraId="2D68DA1D" w14:textId="068F253D" w:rsidR="00035BDB" w:rsidRPr="00035BDB" w:rsidRDefault="00E17290" w:rsidP="00E17290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val="fr-BE"/>
        </w:rPr>
      </w:pPr>
      <w:r w:rsidRPr="00035BDB">
        <w:rPr>
          <w:rFonts w:ascii="Arial" w:eastAsia="Times New Roman" w:hAnsi="Arial" w:cs="Arial"/>
          <w:sz w:val="20"/>
          <w:szCs w:val="20"/>
          <w:lang w:val="fr-FR"/>
        </w:rPr>
        <w:t xml:space="preserve">Comportement au feu </w:t>
      </w:r>
      <w:r w:rsidR="004260BF" w:rsidRPr="00035BDB">
        <w:rPr>
          <w:rFonts w:ascii="Arial" w:eastAsia="Times New Roman" w:hAnsi="Arial" w:cs="Arial"/>
          <w:sz w:val="20"/>
          <w:szCs w:val="20"/>
          <w:lang w:val="fr-FR"/>
        </w:rPr>
        <w:t xml:space="preserve">Euroclass </w:t>
      </w:r>
      <w:r w:rsidR="00035BDB" w:rsidRPr="00035BDB">
        <w:rPr>
          <w:rFonts w:ascii="Arial" w:eastAsia="Times New Roman" w:hAnsi="Arial" w:cs="Arial"/>
          <w:color w:val="FF0000"/>
          <w:sz w:val="20"/>
          <w:szCs w:val="20"/>
          <w:lang w:val="fr-BE"/>
        </w:rPr>
        <w:t>D</w:t>
      </w:r>
      <w:r w:rsidR="00035BDB" w:rsidRPr="00035BDB">
        <w:rPr>
          <w:rFonts w:ascii="Arial" w:eastAsia="Times New Roman" w:hAnsi="Arial" w:cs="Arial"/>
          <w:color w:val="FF0000"/>
          <w:sz w:val="20"/>
          <w:szCs w:val="20"/>
          <w:vertAlign w:val="subscript"/>
          <w:lang w:val="fr-BE"/>
        </w:rPr>
        <w:t>0</w:t>
      </w:r>
      <w:r w:rsidR="00035BDB" w:rsidRPr="00035BDB">
        <w:rPr>
          <w:rFonts w:ascii="Arial" w:eastAsia="Times New Roman" w:hAnsi="Arial" w:cs="Arial"/>
          <w:color w:val="FF0000"/>
          <w:sz w:val="20"/>
          <w:szCs w:val="20"/>
          <w:lang w:val="fr-BE"/>
        </w:rPr>
        <w:t xml:space="preserve"> ≤ 300mm : A2</w:t>
      </w:r>
      <w:r w:rsidR="00035BDB">
        <w:rPr>
          <w:rFonts w:ascii="Arial" w:eastAsia="Times New Roman" w:hAnsi="Arial" w:cs="Arial"/>
          <w:color w:val="FF0000"/>
          <w:sz w:val="20"/>
          <w:szCs w:val="20"/>
          <w:vertAlign w:val="subscript"/>
          <w:lang w:val="fr-BE"/>
        </w:rPr>
        <w:t>L</w:t>
      </w:r>
      <w:r w:rsidR="00035BDB" w:rsidRPr="00035BDB">
        <w:rPr>
          <w:rFonts w:ascii="Arial" w:eastAsia="Times New Roman" w:hAnsi="Arial" w:cs="Arial"/>
          <w:color w:val="FF0000"/>
          <w:sz w:val="20"/>
          <w:szCs w:val="20"/>
          <w:lang w:val="fr-BE"/>
        </w:rPr>
        <w:t>-s1,d0 – D</w:t>
      </w:r>
      <w:r w:rsidR="00035BDB" w:rsidRPr="00035BDB">
        <w:rPr>
          <w:rFonts w:ascii="Arial" w:eastAsia="Times New Roman" w:hAnsi="Arial" w:cs="Arial"/>
          <w:color w:val="FF0000"/>
          <w:sz w:val="20"/>
          <w:szCs w:val="20"/>
          <w:vertAlign w:val="subscript"/>
          <w:lang w:val="fr-BE"/>
        </w:rPr>
        <w:t>0</w:t>
      </w:r>
      <w:r w:rsidR="00035BDB" w:rsidRPr="00035BDB">
        <w:rPr>
          <w:rFonts w:ascii="Arial" w:eastAsia="Times New Roman" w:hAnsi="Arial" w:cs="Arial"/>
          <w:color w:val="FF0000"/>
          <w:sz w:val="20"/>
          <w:szCs w:val="20"/>
          <w:lang w:val="fr-BE"/>
        </w:rPr>
        <w:t xml:space="preserve"> &gt; 300mm : A2-s1,d0  (EN 13501-1)</w:t>
      </w:r>
    </w:p>
    <w:p w14:paraId="0ECB7FE1" w14:textId="75BDE7A4" w:rsidR="00E17290" w:rsidRPr="00035BDB" w:rsidRDefault="00E17290" w:rsidP="00E17290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035BDB">
        <w:rPr>
          <w:rFonts w:ascii="Arial" w:eastAsia="Times New Roman" w:hAnsi="Arial" w:cs="Arial"/>
          <w:sz w:val="20"/>
          <w:szCs w:val="20"/>
          <w:lang w:val="fr-FR"/>
        </w:rPr>
        <w:t>Absorption d'eau &lt; 1 kg/m</w:t>
      </w:r>
      <w:r w:rsidRPr="00035BDB">
        <w:rPr>
          <w:rFonts w:ascii="Arial" w:hAnsi="Arial" w:cs="Arial"/>
          <w:sz w:val="20"/>
          <w:szCs w:val="20"/>
          <w:lang w:val="fr-FR"/>
        </w:rPr>
        <w:t>2</w:t>
      </w:r>
      <w:r w:rsidRPr="00035BDB">
        <w:rPr>
          <w:rFonts w:ascii="Arial" w:eastAsia="Times New Roman" w:hAnsi="Arial" w:cs="Arial"/>
          <w:sz w:val="20"/>
          <w:szCs w:val="20"/>
          <w:lang w:val="fr-FR"/>
        </w:rPr>
        <w:t xml:space="preserve"> (EN 1</w:t>
      </w:r>
      <w:r w:rsidR="005C07D4">
        <w:rPr>
          <w:rFonts w:ascii="Arial" w:eastAsia="Times New Roman" w:hAnsi="Arial" w:cs="Arial"/>
          <w:sz w:val="20"/>
          <w:szCs w:val="20"/>
          <w:lang w:val="fr-FR"/>
        </w:rPr>
        <w:t>3472</w:t>
      </w:r>
      <w:r w:rsidRPr="00035BDB">
        <w:rPr>
          <w:rFonts w:ascii="Arial" w:eastAsia="Times New Roman" w:hAnsi="Arial" w:cs="Arial"/>
          <w:sz w:val="20"/>
          <w:szCs w:val="20"/>
          <w:lang w:val="fr-FR"/>
        </w:rPr>
        <w:t>)</w:t>
      </w:r>
    </w:p>
    <w:p w14:paraId="2FF5909D" w14:textId="5133AA0F" w:rsidR="00E17290" w:rsidRPr="00751C07" w:rsidRDefault="00E17290" w:rsidP="00E17290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>Résistance à la diffusion de vapeur S</w:t>
      </w:r>
      <w:r w:rsidR="006C1ECA" w:rsidRPr="00751C07">
        <w:rPr>
          <w:rFonts w:ascii="Arial" w:eastAsia="Times New Roman" w:hAnsi="Arial" w:cs="Arial"/>
          <w:sz w:val="20"/>
          <w:szCs w:val="20"/>
          <w:vertAlign w:val="subscript"/>
          <w:lang w:val="fr-FR"/>
        </w:rPr>
        <w:t>d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 &gt; </w:t>
      </w:r>
      <w:r w:rsidR="004260BF" w:rsidRPr="00751C07">
        <w:rPr>
          <w:rFonts w:ascii="Arial" w:eastAsia="Times New Roman" w:hAnsi="Arial" w:cs="Arial"/>
          <w:sz w:val="20"/>
          <w:szCs w:val="20"/>
          <w:lang w:val="fr-FR"/>
        </w:rPr>
        <w:t>15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00m (EN </w:t>
      </w:r>
      <w:r w:rsidR="006C1ECA"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ISO 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>12</w:t>
      </w:r>
      <w:r w:rsidR="006C1ECA" w:rsidRPr="00751C07">
        <w:rPr>
          <w:rFonts w:ascii="Arial" w:eastAsia="Times New Roman" w:hAnsi="Arial" w:cs="Arial"/>
          <w:sz w:val="20"/>
          <w:szCs w:val="20"/>
          <w:lang w:val="fr-FR"/>
        </w:rPr>
        <w:t>572</w:t>
      </w:r>
      <w:r w:rsidRPr="00751C07">
        <w:rPr>
          <w:rFonts w:ascii="Arial" w:eastAsia="Times New Roman" w:hAnsi="Arial" w:cs="Arial"/>
          <w:sz w:val="20"/>
          <w:szCs w:val="20"/>
          <w:lang w:val="fr-FR"/>
        </w:rPr>
        <w:t>)</w:t>
      </w:r>
    </w:p>
    <w:p w14:paraId="5566A794" w14:textId="7943D86F" w:rsidR="00CE6463" w:rsidRPr="00751C07" w:rsidRDefault="00CE6463" w:rsidP="00E17290">
      <w:pPr>
        <w:pStyle w:val="Lijstaline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Portée de température de </w:t>
      </w:r>
      <w:r w:rsidRPr="00751C07">
        <w:rPr>
          <w:rFonts w:ascii="Arial" w:eastAsia="Times New Roman" w:hAnsi="Arial" w:cs="Arial"/>
          <w:color w:val="FF0000"/>
          <w:sz w:val="20"/>
          <w:szCs w:val="20"/>
          <w:lang w:val="fr-BE"/>
        </w:rPr>
        <w:t>0°C à 250°C</w:t>
      </w:r>
    </w:p>
    <w:p w14:paraId="4EADAA60" w14:textId="77777777" w:rsidR="00CE6463" w:rsidRPr="00751C07" w:rsidRDefault="00CE6463" w:rsidP="00E17290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47D14DCB" w14:textId="670C844B" w:rsidR="00E17290" w:rsidRPr="00751C07" w:rsidRDefault="00CE6463" w:rsidP="00E17290">
      <w:pPr>
        <w:spacing w:after="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51C07">
        <w:rPr>
          <w:rFonts w:ascii="Arial" w:hAnsi="Arial" w:cs="Arial"/>
          <w:sz w:val="20"/>
          <w:szCs w:val="20"/>
          <w:lang w:val="fr-FR"/>
        </w:rPr>
        <w:t xml:space="preserve">Le matelas à lamelles  </w:t>
      </w:r>
      <w:r w:rsidRPr="00751C07">
        <w:rPr>
          <w:rFonts w:ascii="Arial" w:eastAsia="Times New Roman" w:hAnsi="Arial" w:cs="Arial"/>
          <w:color w:val="FF0000"/>
          <w:sz w:val="20"/>
          <w:szCs w:val="20"/>
          <w:lang w:val="fr-BE"/>
        </w:rPr>
        <w:t>TECLIT LM 200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est pourvue de fibres verticales et recouvert avec une pare-vapeur avec valeur µ &gt; 1</w:t>
      </w:r>
      <w:r w:rsidR="00751C07">
        <w:rPr>
          <w:rFonts w:ascii="Arial" w:eastAsia="Times New Roman" w:hAnsi="Arial" w:cs="Arial"/>
          <w:sz w:val="20"/>
          <w:szCs w:val="20"/>
          <w:lang w:val="fr-BE"/>
        </w:rPr>
        <w:t>0.</w:t>
      </w:r>
      <w:r w:rsidRPr="00751C07">
        <w:rPr>
          <w:rFonts w:ascii="Arial" w:eastAsia="Times New Roman" w:hAnsi="Arial" w:cs="Arial"/>
          <w:sz w:val="20"/>
          <w:szCs w:val="20"/>
          <w:lang w:val="fr-BE"/>
        </w:rPr>
        <w:t>000</w:t>
      </w:r>
      <w:r w:rsidR="006C1ECA"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/ valeur S</w:t>
      </w:r>
      <w:r w:rsidR="006C1ECA" w:rsidRPr="00751C07">
        <w:rPr>
          <w:rFonts w:ascii="Arial" w:eastAsia="Times New Roman" w:hAnsi="Arial" w:cs="Arial"/>
          <w:sz w:val="20"/>
          <w:szCs w:val="20"/>
          <w:vertAlign w:val="subscript"/>
          <w:lang w:val="fr-BE"/>
        </w:rPr>
        <w:t>d</w:t>
      </w:r>
      <w:r w:rsidR="006C1ECA" w:rsidRPr="00751C07">
        <w:rPr>
          <w:rFonts w:ascii="Arial" w:eastAsia="Times New Roman" w:hAnsi="Arial" w:cs="Arial"/>
          <w:sz w:val="20"/>
          <w:szCs w:val="20"/>
          <w:lang w:val="fr-BE"/>
        </w:rPr>
        <w:t xml:space="preserve"> &gt; 1.500m (EN ISO 12572)</w:t>
      </w:r>
    </w:p>
    <w:p w14:paraId="283519F8" w14:textId="599E0ADB" w:rsidR="006C1ECA" w:rsidRPr="00751C07" w:rsidRDefault="006C1ECA" w:rsidP="00E17290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751C07">
        <w:rPr>
          <w:rFonts w:ascii="Arial" w:hAnsi="Arial" w:cs="Arial"/>
          <w:sz w:val="20"/>
          <w:szCs w:val="20"/>
          <w:lang w:val="fr-BE"/>
        </w:rPr>
        <w:t>Le matériau peut être utilisé sur l'acier inoxydable (Inox).</w:t>
      </w:r>
    </w:p>
    <w:p w14:paraId="69FFF03C" w14:textId="77777777" w:rsidR="006C1ECA" w:rsidRPr="00751C07" w:rsidRDefault="006C1ECA" w:rsidP="00E17290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73B9497B" w14:textId="7A73E6B4" w:rsidR="006C1ECA" w:rsidRPr="00751C07" w:rsidRDefault="008A7A66" w:rsidP="00E1729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fr-BE"/>
        </w:rPr>
      </w:pPr>
      <w:r w:rsidRPr="00751C07">
        <w:rPr>
          <w:rFonts w:ascii="Arial" w:hAnsi="Arial" w:cs="Arial"/>
          <w:b/>
          <w:bCs/>
          <w:sz w:val="20"/>
          <w:szCs w:val="20"/>
          <w:lang w:val="fr-BE"/>
        </w:rPr>
        <w:t>M</w:t>
      </w:r>
      <w:r w:rsidR="006C1ECA" w:rsidRPr="00751C07">
        <w:rPr>
          <w:rFonts w:ascii="Arial" w:hAnsi="Arial" w:cs="Arial"/>
          <w:b/>
          <w:bCs/>
          <w:sz w:val="20"/>
          <w:szCs w:val="20"/>
          <w:lang w:val="fr-BE"/>
        </w:rPr>
        <w:t>ise en œuvre</w:t>
      </w:r>
    </w:p>
    <w:p w14:paraId="4BCA8FF2" w14:textId="77777777" w:rsidR="008A7A66" w:rsidRPr="00751C07" w:rsidRDefault="008A7A66" w:rsidP="008A7A66">
      <w:p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751C07">
        <w:rPr>
          <w:rFonts w:ascii="Arial" w:eastAsia="Times New Roman" w:hAnsi="Arial" w:cs="Arial"/>
          <w:sz w:val="20"/>
          <w:szCs w:val="20"/>
          <w:lang w:val="fr-FR"/>
        </w:rPr>
        <w:t xml:space="preserve">L'installation sera réalisée selon les règles de l'art et conformément aux prescriptions du fabricant. </w:t>
      </w:r>
    </w:p>
    <w:p w14:paraId="4DD6FD91" w14:textId="77777777" w:rsidR="008A7A66" w:rsidRPr="008A7A66" w:rsidRDefault="008A7A66" w:rsidP="00E17290">
      <w:pPr>
        <w:spacing w:after="0"/>
        <w:jc w:val="both"/>
        <w:rPr>
          <w:rFonts w:ascii="Arial" w:hAnsi="Arial" w:cs="Arial"/>
          <w:lang w:val="fr-FR"/>
        </w:rPr>
      </w:pPr>
    </w:p>
    <w:sectPr w:rsidR="008A7A66" w:rsidRPr="008A7A66" w:rsidSect="00B8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E0FB" w14:textId="77777777" w:rsidR="005C07D4" w:rsidRDefault="005C07D4" w:rsidP="005C07D4">
      <w:pPr>
        <w:spacing w:after="0" w:line="240" w:lineRule="auto"/>
      </w:pPr>
      <w:r>
        <w:separator/>
      </w:r>
    </w:p>
  </w:endnote>
  <w:endnote w:type="continuationSeparator" w:id="0">
    <w:p w14:paraId="49CD3C99" w14:textId="77777777" w:rsidR="005C07D4" w:rsidRDefault="005C07D4" w:rsidP="005C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564C" w14:textId="77777777" w:rsidR="005C07D4" w:rsidRDefault="005C07D4" w:rsidP="005C07D4">
      <w:pPr>
        <w:spacing w:after="0" w:line="240" w:lineRule="auto"/>
      </w:pPr>
      <w:r>
        <w:separator/>
      </w:r>
    </w:p>
  </w:footnote>
  <w:footnote w:type="continuationSeparator" w:id="0">
    <w:p w14:paraId="50B25AE5" w14:textId="77777777" w:rsidR="005C07D4" w:rsidRDefault="005C07D4" w:rsidP="005C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73AC"/>
    <w:multiLevelType w:val="hybridMultilevel"/>
    <w:tmpl w:val="DF88F0CE"/>
    <w:lvl w:ilvl="0" w:tplc="C34CDE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6696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6AF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6B7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4AE3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7699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01C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863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36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836531678">
    <w:abstractNumId w:val="0"/>
  </w:num>
  <w:num w:numId="2" w16cid:durableId="71227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FC"/>
    <w:rsid w:val="000152BB"/>
    <w:rsid w:val="00035BDB"/>
    <w:rsid w:val="00093D7A"/>
    <w:rsid w:val="0018550A"/>
    <w:rsid w:val="001B1EE5"/>
    <w:rsid w:val="001C6BA2"/>
    <w:rsid w:val="002037F6"/>
    <w:rsid w:val="00211D52"/>
    <w:rsid w:val="002B687C"/>
    <w:rsid w:val="00374630"/>
    <w:rsid w:val="00386DF1"/>
    <w:rsid w:val="003A36BC"/>
    <w:rsid w:val="003E4E34"/>
    <w:rsid w:val="00416BF6"/>
    <w:rsid w:val="004260BF"/>
    <w:rsid w:val="00470FFC"/>
    <w:rsid w:val="00480D69"/>
    <w:rsid w:val="004A28CF"/>
    <w:rsid w:val="00562BCC"/>
    <w:rsid w:val="005A15B2"/>
    <w:rsid w:val="005C07D4"/>
    <w:rsid w:val="005F4887"/>
    <w:rsid w:val="0066516C"/>
    <w:rsid w:val="006C1ECA"/>
    <w:rsid w:val="0072286B"/>
    <w:rsid w:val="00751C07"/>
    <w:rsid w:val="00757F16"/>
    <w:rsid w:val="00794CAD"/>
    <w:rsid w:val="008A7A66"/>
    <w:rsid w:val="008C7A73"/>
    <w:rsid w:val="008E3CA9"/>
    <w:rsid w:val="008F58F4"/>
    <w:rsid w:val="00922A47"/>
    <w:rsid w:val="00A1720C"/>
    <w:rsid w:val="00A42619"/>
    <w:rsid w:val="00A8002B"/>
    <w:rsid w:val="00A91324"/>
    <w:rsid w:val="00AA7D77"/>
    <w:rsid w:val="00AD7881"/>
    <w:rsid w:val="00B61ED1"/>
    <w:rsid w:val="00B61FCF"/>
    <w:rsid w:val="00B80E3C"/>
    <w:rsid w:val="00BB5BFC"/>
    <w:rsid w:val="00BE63D5"/>
    <w:rsid w:val="00C80AC1"/>
    <w:rsid w:val="00CD0A6A"/>
    <w:rsid w:val="00CE6463"/>
    <w:rsid w:val="00D334FB"/>
    <w:rsid w:val="00D66DEE"/>
    <w:rsid w:val="00D766F7"/>
    <w:rsid w:val="00E0329B"/>
    <w:rsid w:val="00E17290"/>
    <w:rsid w:val="00ED4993"/>
    <w:rsid w:val="00F11AE4"/>
    <w:rsid w:val="00F2699C"/>
    <w:rsid w:val="00F43F25"/>
    <w:rsid w:val="00FE108E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3279"/>
  <w15:chartTrackingRefBased/>
  <w15:docId w15:val="{8BCE7ECE-0FBD-4C40-86CC-D14471C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FF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70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0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0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0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0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0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0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0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0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0F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0F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0F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0F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0F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0F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0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0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0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0F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0F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0F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0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0F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0FF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C0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07D4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C0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07D4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Abspoel</dc:creator>
  <cp:keywords/>
  <dc:description/>
  <cp:lastModifiedBy>Peter Abspoel</cp:lastModifiedBy>
  <cp:revision>39</cp:revision>
  <dcterms:created xsi:type="dcterms:W3CDTF">2025-08-08T09:07:00Z</dcterms:created>
  <dcterms:modified xsi:type="dcterms:W3CDTF">2025-08-11T08:48:00Z</dcterms:modified>
</cp:coreProperties>
</file>