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FF6EF4" w14:textId="64556D13" w:rsidR="00474CF9" w:rsidRPr="00474CF9" w:rsidRDefault="00474CF9" w:rsidP="003E7F8F">
      <w:pPr>
        <w:spacing w:line="360" w:lineRule="auto"/>
        <w:outlineLvl w:val="0"/>
        <w:rPr>
          <w:rFonts w:ascii="Arial" w:hAnsi="Arial"/>
          <w:iCs/>
          <w:sz w:val="22"/>
          <w:szCs w:val="22"/>
        </w:rPr>
      </w:pPr>
      <w:r w:rsidRPr="00474CF9">
        <w:rPr>
          <w:rFonts w:ascii="Arial" w:hAnsi="Arial"/>
          <w:iCs/>
          <w:sz w:val="22"/>
          <w:szCs w:val="22"/>
        </w:rPr>
        <w:t>Datum: 25.11.2024</w:t>
      </w:r>
    </w:p>
    <w:p w14:paraId="73D6BB86" w14:textId="77777777" w:rsidR="00474CF9" w:rsidRDefault="00474CF9" w:rsidP="003E7F8F">
      <w:pPr>
        <w:spacing w:line="360" w:lineRule="auto"/>
        <w:outlineLvl w:val="0"/>
        <w:rPr>
          <w:rFonts w:ascii="Arial" w:hAnsi="Arial"/>
          <w:i/>
          <w:sz w:val="22"/>
          <w:szCs w:val="22"/>
          <w:u w:val="single"/>
        </w:rPr>
      </w:pPr>
    </w:p>
    <w:p w14:paraId="0154621D" w14:textId="098ADAFA" w:rsidR="003E7F8F" w:rsidRPr="001A70D1" w:rsidRDefault="002C11A5" w:rsidP="003E7F8F">
      <w:pPr>
        <w:spacing w:line="360" w:lineRule="auto"/>
        <w:outlineLvl w:val="0"/>
        <w:rPr>
          <w:rFonts w:ascii="Arial" w:hAnsi="Arial"/>
          <w:i/>
          <w:sz w:val="22"/>
          <w:szCs w:val="22"/>
          <w:u w:val="single"/>
        </w:rPr>
      </w:pPr>
      <w:r w:rsidRPr="001A70D1">
        <w:rPr>
          <w:rFonts w:ascii="Arial" w:hAnsi="Arial"/>
          <w:i/>
          <w:sz w:val="22"/>
          <w:szCs w:val="22"/>
          <w:u w:val="single"/>
        </w:rPr>
        <w:t>Hilden</w:t>
      </w:r>
      <w:r w:rsidR="00886162" w:rsidRPr="001A70D1">
        <w:rPr>
          <w:rFonts w:ascii="Arial" w:hAnsi="Arial"/>
          <w:i/>
          <w:sz w:val="22"/>
          <w:szCs w:val="22"/>
          <w:u w:val="single"/>
        </w:rPr>
        <w:t xml:space="preserve"> baut nachhaltig</w:t>
      </w:r>
    </w:p>
    <w:p w14:paraId="1D449C7F" w14:textId="07C5EFE3" w:rsidR="003E7F8F" w:rsidRPr="001A70D1" w:rsidRDefault="00886162" w:rsidP="003E7F8F">
      <w:pPr>
        <w:spacing w:line="360" w:lineRule="auto"/>
        <w:outlineLvl w:val="0"/>
        <w:rPr>
          <w:rFonts w:ascii="Arial" w:hAnsi="Arial"/>
          <w:b/>
          <w:sz w:val="28"/>
          <w:szCs w:val="28"/>
        </w:rPr>
      </w:pPr>
      <w:r w:rsidRPr="001A70D1">
        <w:rPr>
          <w:rFonts w:ascii="Arial" w:hAnsi="Arial"/>
          <w:b/>
          <w:sz w:val="28"/>
          <w:szCs w:val="28"/>
        </w:rPr>
        <w:t xml:space="preserve">Ein </w:t>
      </w:r>
      <w:proofErr w:type="spellStart"/>
      <w:r w:rsidRPr="001A70D1">
        <w:rPr>
          <w:rFonts w:ascii="Arial" w:hAnsi="Arial"/>
          <w:b/>
          <w:sz w:val="28"/>
          <w:szCs w:val="28"/>
        </w:rPr>
        <w:t>Nutzdach</w:t>
      </w:r>
      <w:proofErr w:type="spellEnd"/>
      <w:r w:rsidRPr="001A70D1">
        <w:rPr>
          <w:rFonts w:ascii="Arial" w:hAnsi="Arial"/>
          <w:b/>
          <w:sz w:val="28"/>
          <w:szCs w:val="28"/>
        </w:rPr>
        <w:t xml:space="preserve"> für die Kita</w:t>
      </w:r>
    </w:p>
    <w:p w14:paraId="6C34832F" w14:textId="77777777" w:rsidR="003E7F8F" w:rsidRPr="001A70D1" w:rsidRDefault="003E7F8F" w:rsidP="003E7F8F">
      <w:pPr>
        <w:spacing w:line="360" w:lineRule="auto"/>
        <w:rPr>
          <w:rFonts w:ascii="Arial" w:hAnsi="Arial"/>
          <w:b/>
          <w:sz w:val="22"/>
        </w:rPr>
      </w:pPr>
    </w:p>
    <w:p w14:paraId="02909810" w14:textId="1BA1ABAA" w:rsidR="002C11A5" w:rsidRPr="001A70D1" w:rsidRDefault="002C11A5" w:rsidP="002C11A5">
      <w:pPr>
        <w:widowControl w:val="0"/>
        <w:suppressAutoHyphens/>
        <w:spacing w:line="360" w:lineRule="auto"/>
        <w:jc w:val="both"/>
        <w:rPr>
          <w:rFonts w:ascii="Arial" w:hAnsi="Arial" w:cs="Arial"/>
          <w:b/>
          <w:bCs/>
          <w:sz w:val="22"/>
          <w:szCs w:val="22"/>
        </w:rPr>
      </w:pPr>
      <w:r w:rsidRPr="001A70D1">
        <w:rPr>
          <w:rFonts w:ascii="Arial" w:hAnsi="Arial" w:cs="Arial"/>
          <w:b/>
          <w:bCs/>
          <w:sz w:val="22"/>
          <w:szCs w:val="22"/>
        </w:rPr>
        <w:t xml:space="preserve">Gladbeck / Hilden – 109 zusätzliche Betreuungsplätze </w:t>
      </w:r>
      <w:r w:rsidR="00886162" w:rsidRPr="001A70D1">
        <w:rPr>
          <w:rFonts w:ascii="Arial" w:hAnsi="Arial" w:cs="Arial"/>
          <w:b/>
          <w:bCs/>
          <w:sz w:val="22"/>
          <w:szCs w:val="22"/>
        </w:rPr>
        <w:t>schuf</w:t>
      </w:r>
      <w:r w:rsidRPr="001A70D1">
        <w:rPr>
          <w:rFonts w:ascii="Arial" w:hAnsi="Arial" w:cs="Arial"/>
          <w:b/>
          <w:bCs/>
          <w:sz w:val="22"/>
          <w:szCs w:val="22"/>
        </w:rPr>
        <w:t xml:space="preserve"> die Stadt Hilden mit dem Neubau einer Kindertageseinrichtung Am </w:t>
      </w:r>
      <w:proofErr w:type="spellStart"/>
      <w:r w:rsidRPr="001A70D1">
        <w:rPr>
          <w:rFonts w:ascii="Arial" w:hAnsi="Arial" w:cs="Arial"/>
          <w:b/>
          <w:bCs/>
          <w:sz w:val="22"/>
          <w:szCs w:val="22"/>
        </w:rPr>
        <w:t>Holterhöfchen</w:t>
      </w:r>
      <w:proofErr w:type="spellEnd"/>
      <w:r w:rsidRPr="001A70D1">
        <w:rPr>
          <w:rFonts w:ascii="Arial" w:hAnsi="Arial" w:cs="Arial"/>
          <w:b/>
          <w:bCs/>
          <w:sz w:val="22"/>
          <w:szCs w:val="22"/>
        </w:rPr>
        <w:t xml:space="preserve"> 18. Gebaut wurde nachhaltig in Holzbauweise, gedämmt mit nichtbrennbarer Steinwolle</w:t>
      </w:r>
      <w:r w:rsidR="004B48F6">
        <w:rPr>
          <w:rFonts w:ascii="Arial" w:hAnsi="Arial" w:cs="Arial"/>
          <w:b/>
          <w:bCs/>
          <w:sz w:val="22"/>
          <w:szCs w:val="22"/>
        </w:rPr>
        <w:t xml:space="preserve"> der DEUTSCHEN ROCKWOOL</w:t>
      </w:r>
      <w:r w:rsidRPr="001A70D1">
        <w:rPr>
          <w:rFonts w:ascii="Arial" w:hAnsi="Arial" w:cs="Arial"/>
          <w:b/>
          <w:bCs/>
          <w:sz w:val="22"/>
          <w:szCs w:val="22"/>
        </w:rPr>
        <w:t>. Auf dem Dach sammelt eine Photovoltaik</w:t>
      </w:r>
      <w:r w:rsidR="00EF04D8">
        <w:rPr>
          <w:rFonts w:ascii="Arial" w:hAnsi="Arial" w:cs="Arial"/>
          <w:b/>
          <w:bCs/>
          <w:sz w:val="22"/>
          <w:szCs w:val="22"/>
        </w:rPr>
        <w:t>a</w:t>
      </w:r>
      <w:r w:rsidRPr="001A70D1">
        <w:rPr>
          <w:rFonts w:ascii="Arial" w:hAnsi="Arial" w:cs="Arial"/>
          <w:b/>
          <w:bCs/>
          <w:sz w:val="22"/>
          <w:szCs w:val="22"/>
        </w:rPr>
        <w:t xml:space="preserve">nlage Sonnenenergie für den Bedarf der Einrichtung. </w:t>
      </w:r>
      <w:r w:rsidR="005426DB" w:rsidRPr="001A70D1">
        <w:rPr>
          <w:rFonts w:ascii="Arial" w:hAnsi="Arial" w:cs="Arial"/>
          <w:b/>
          <w:bCs/>
          <w:sz w:val="22"/>
          <w:szCs w:val="22"/>
        </w:rPr>
        <w:t>Die Dachd</w:t>
      </w:r>
      <w:r w:rsidR="00F75D26" w:rsidRPr="001A70D1">
        <w:rPr>
          <w:rFonts w:ascii="Arial" w:hAnsi="Arial" w:cs="Arial"/>
          <w:b/>
          <w:bCs/>
          <w:sz w:val="22"/>
          <w:szCs w:val="22"/>
        </w:rPr>
        <w:t xml:space="preserve">ämmung </w:t>
      </w:r>
      <w:r w:rsidR="005426DB" w:rsidRPr="001A70D1">
        <w:rPr>
          <w:rFonts w:ascii="Arial" w:hAnsi="Arial" w:cs="Arial"/>
          <w:b/>
          <w:bCs/>
          <w:sz w:val="22"/>
          <w:szCs w:val="22"/>
        </w:rPr>
        <w:t>wurde mit einer abschließenden Lage aus „Solarrock“ Dä</w:t>
      </w:r>
      <w:r w:rsidR="00A77065" w:rsidRPr="001A70D1">
        <w:rPr>
          <w:rFonts w:ascii="Arial" w:hAnsi="Arial" w:cs="Arial"/>
          <w:b/>
          <w:bCs/>
          <w:sz w:val="22"/>
          <w:szCs w:val="22"/>
        </w:rPr>
        <w:t>mmplatten</w:t>
      </w:r>
      <w:r w:rsidR="005426DB" w:rsidRPr="001A70D1">
        <w:rPr>
          <w:rFonts w:ascii="Arial" w:hAnsi="Arial" w:cs="Arial"/>
          <w:b/>
          <w:bCs/>
          <w:sz w:val="22"/>
          <w:szCs w:val="22"/>
        </w:rPr>
        <w:t xml:space="preserve"> </w:t>
      </w:r>
      <w:r w:rsidR="00F75D26" w:rsidRPr="001A70D1">
        <w:rPr>
          <w:rFonts w:ascii="Arial" w:hAnsi="Arial" w:cs="Arial"/>
          <w:b/>
          <w:bCs/>
          <w:sz w:val="22"/>
          <w:szCs w:val="22"/>
        </w:rPr>
        <w:t xml:space="preserve">mit hoch lastverteilender Zementbeschichtung </w:t>
      </w:r>
      <w:r w:rsidR="005426DB" w:rsidRPr="001A70D1">
        <w:rPr>
          <w:rFonts w:ascii="Arial" w:hAnsi="Arial" w:cs="Arial"/>
          <w:b/>
          <w:bCs/>
          <w:sz w:val="22"/>
          <w:szCs w:val="22"/>
        </w:rPr>
        <w:t>realisiert</w:t>
      </w:r>
      <w:r w:rsidR="00F75D26" w:rsidRPr="001A70D1">
        <w:rPr>
          <w:rFonts w:ascii="Arial" w:hAnsi="Arial" w:cs="Arial"/>
          <w:b/>
          <w:bCs/>
          <w:sz w:val="22"/>
          <w:szCs w:val="22"/>
        </w:rPr>
        <w:t>.</w:t>
      </w:r>
    </w:p>
    <w:p w14:paraId="00265171" w14:textId="77777777" w:rsidR="002C11A5" w:rsidRPr="001A70D1" w:rsidRDefault="002C11A5" w:rsidP="002C11A5">
      <w:pPr>
        <w:widowControl w:val="0"/>
        <w:suppressAutoHyphens/>
        <w:spacing w:line="360" w:lineRule="auto"/>
        <w:jc w:val="both"/>
        <w:rPr>
          <w:rFonts w:ascii="Arial" w:hAnsi="Arial" w:cs="Arial"/>
          <w:sz w:val="22"/>
          <w:szCs w:val="22"/>
        </w:rPr>
      </w:pPr>
    </w:p>
    <w:p w14:paraId="590F154C" w14:textId="6418D0E1" w:rsidR="002C11A5" w:rsidRPr="001A70D1" w:rsidRDefault="002C11A5" w:rsidP="002C11A5">
      <w:pPr>
        <w:widowControl w:val="0"/>
        <w:suppressAutoHyphens/>
        <w:spacing w:line="360" w:lineRule="auto"/>
        <w:jc w:val="both"/>
        <w:rPr>
          <w:rFonts w:ascii="Arial" w:hAnsi="Arial" w:cs="Arial"/>
          <w:color w:val="000000" w:themeColor="text1"/>
          <w:sz w:val="22"/>
          <w:szCs w:val="22"/>
        </w:rPr>
      </w:pPr>
      <w:r w:rsidRPr="001A70D1">
        <w:rPr>
          <w:rFonts w:ascii="Arial" w:hAnsi="Arial" w:cs="Arial"/>
          <w:color w:val="000000" w:themeColor="text1"/>
          <w:sz w:val="22"/>
          <w:szCs w:val="22"/>
        </w:rPr>
        <w:t>Raum für fünf Betreuungsgruppe</w:t>
      </w:r>
      <w:r w:rsidR="00886162" w:rsidRPr="001A70D1">
        <w:rPr>
          <w:rFonts w:ascii="Arial" w:hAnsi="Arial" w:cs="Arial"/>
          <w:color w:val="000000" w:themeColor="text1"/>
          <w:sz w:val="22"/>
          <w:szCs w:val="22"/>
        </w:rPr>
        <w:t>n</w:t>
      </w:r>
      <w:r w:rsidRPr="001A70D1">
        <w:rPr>
          <w:rFonts w:ascii="Arial" w:hAnsi="Arial" w:cs="Arial"/>
          <w:color w:val="000000" w:themeColor="text1"/>
          <w:sz w:val="22"/>
          <w:szCs w:val="22"/>
        </w:rPr>
        <w:t xml:space="preserve"> entstand durch den Neubau nach dem Entwurf des ortsansässigen </w:t>
      </w:r>
      <w:r w:rsidRPr="001A70D1">
        <w:rPr>
          <w:rStyle w:val="Hervorhebung"/>
          <w:rFonts w:ascii="Arial" w:hAnsi="Arial" w:cs="Arial"/>
          <w:i w:val="0"/>
          <w:iCs w:val="0"/>
          <w:color w:val="000000" w:themeColor="text1"/>
          <w:sz w:val="22"/>
          <w:szCs w:val="22"/>
        </w:rPr>
        <w:t>Architekten</w:t>
      </w:r>
      <w:r w:rsidRPr="001A70D1">
        <w:rPr>
          <w:rFonts w:ascii="Arial" w:hAnsi="Arial" w:cs="Arial"/>
          <w:color w:val="000000" w:themeColor="text1"/>
          <w:sz w:val="22"/>
          <w:szCs w:val="22"/>
        </w:rPr>
        <w:t xml:space="preserve"> </w:t>
      </w:r>
      <w:r w:rsidRPr="001A70D1">
        <w:rPr>
          <w:rFonts w:ascii="Arial" w:hAnsi="Arial" w:cs="Arial"/>
          <w:color w:val="000000" w:themeColor="text1"/>
          <w:sz w:val="22"/>
          <w:szCs w:val="22"/>
          <w:shd w:val="clear" w:color="auto" w:fill="FFFFFF"/>
        </w:rPr>
        <w:t>Dipl.-Ing. Reinhold</w:t>
      </w:r>
      <w:r w:rsidRPr="001A70D1">
        <w:rPr>
          <w:rStyle w:val="apple-converted-space"/>
          <w:rFonts w:ascii="Arial" w:hAnsi="Arial" w:cs="Arial"/>
          <w:color w:val="000000" w:themeColor="text1"/>
          <w:sz w:val="22"/>
          <w:szCs w:val="22"/>
          <w:shd w:val="clear" w:color="auto" w:fill="FFFFFF"/>
        </w:rPr>
        <w:t> </w:t>
      </w:r>
      <w:r w:rsidRPr="001A70D1">
        <w:rPr>
          <w:rStyle w:val="Hervorhebung"/>
          <w:rFonts w:ascii="Arial" w:hAnsi="Arial" w:cs="Arial"/>
          <w:i w:val="0"/>
          <w:iCs w:val="0"/>
          <w:color w:val="000000" w:themeColor="text1"/>
          <w:sz w:val="22"/>
          <w:szCs w:val="22"/>
        </w:rPr>
        <w:t>Scheer</w:t>
      </w:r>
      <w:r w:rsidRPr="001A70D1">
        <w:rPr>
          <w:rFonts w:ascii="Arial" w:hAnsi="Arial" w:cs="Arial"/>
          <w:color w:val="000000" w:themeColor="text1"/>
          <w:sz w:val="22"/>
          <w:szCs w:val="22"/>
        </w:rPr>
        <w:t xml:space="preserve">. Dipl.-Ing. Katrin Erdmann, ebenfalls Architektin und Projektleiterin im </w:t>
      </w:r>
      <w:r w:rsidR="00AA2FD2" w:rsidRPr="00111E9F">
        <w:rPr>
          <w:rFonts w:ascii="Arial" w:hAnsi="Arial" w:cs="Arial"/>
          <w:color w:val="000000" w:themeColor="text1"/>
          <w:sz w:val="22"/>
          <w:szCs w:val="22"/>
        </w:rPr>
        <w:t>Amt für Gebäudewirtschaft</w:t>
      </w:r>
      <w:r w:rsidR="00111E9F">
        <w:rPr>
          <w:rFonts w:ascii="Arial" w:hAnsi="Arial" w:cs="Arial"/>
          <w:color w:val="000000" w:themeColor="text1"/>
          <w:sz w:val="22"/>
          <w:szCs w:val="22"/>
        </w:rPr>
        <w:t xml:space="preserve"> </w:t>
      </w:r>
      <w:r w:rsidRPr="001A70D1">
        <w:rPr>
          <w:rFonts w:ascii="Arial" w:hAnsi="Arial" w:cs="Arial"/>
          <w:color w:val="000000" w:themeColor="text1"/>
          <w:sz w:val="22"/>
          <w:szCs w:val="22"/>
        </w:rPr>
        <w:t>der Stadt Hilden</w:t>
      </w:r>
      <w:r w:rsidR="00886162" w:rsidRPr="001A70D1">
        <w:rPr>
          <w:rFonts w:ascii="Arial" w:hAnsi="Arial" w:cs="Arial"/>
          <w:color w:val="000000" w:themeColor="text1"/>
          <w:sz w:val="22"/>
          <w:szCs w:val="22"/>
        </w:rPr>
        <w:t>,</w:t>
      </w:r>
      <w:r w:rsidRPr="001A70D1">
        <w:rPr>
          <w:rFonts w:ascii="Arial" w:hAnsi="Arial" w:cs="Arial"/>
          <w:color w:val="000000" w:themeColor="text1"/>
          <w:sz w:val="22"/>
          <w:szCs w:val="22"/>
        </w:rPr>
        <w:t xml:space="preserve"> freut sich über </w:t>
      </w:r>
      <w:r w:rsidR="00C7107F">
        <w:rPr>
          <w:rFonts w:ascii="Arial" w:hAnsi="Arial" w:cs="Arial"/>
          <w:color w:val="000000" w:themeColor="text1"/>
          <w:sz w:val="22"/>
          <w:szCs w:val="22"/>
        </w:rPr>
        <w:t xml:space="preserve">die </w:t>
      </w:r>
      <w:r w:rsidR="00C7107F" w:rsidRPr="00C7107F">
        <w:rPr>
          <w:rFonts w:ascii="Arial" w:hAnsi="Arial" w:cs="Arial"/>
          <w:color w:val="000000" w:themeColor="text1"/>
          <w:sz w:val="22"/>
          <w:szCs w:val="22"/>
        </w:rPr>
        <w:t>neue</w:t>
      </w:r>
      <w:r w:rsidRPr="00C7107F">
        <w:rPr>
          <w:rFonts w:ascii="Arial" w:hAnsi="Arial" w:cs="Arial"/>
          <w:color w:val="000000" w:themeColor="text1"/>
          <w:sz w:val="22"/>
          <w:szCs w:val="22"/>
        </w:rPr>
        <w:t xml:space="preserve"> Einrichtung</w:t>
      </w:r>
      <w:r w:rsidR="00C7107F" w:rsidRPr="00C7107F">
        <w:rPr>
          <w:rFonts w:ascii="Arial" w:hAnsi="Arial" w:cs="Arial"/>
          <w:color w:val="000000" w:themeColor="text1"/>
          <w:sz w:val="22"/>
          <w:szCs w:val="22"/>
        </w:rPr>
        <w:t>, die am 12. August</w:t>
      </w:r>
      <w:r w:rsidR="004B48F6">
        <w:rPr>
          <w:rFonts w:ascii="Arial" w:hAnsi="Arial" w:cs="Arial"/>
          <w:color w:val="000000" w:themeColor="text1"/>
          <w:sz w:val="22"/>
          <w:szCs w:val="22"/>
        </w:rPr>
        <w:t xml:space="preserve"> 2024</w:t>
      </w:r>
      <w:r w:rsidR="00C7107F" w:rsidRPr="00C7107F">
        <w:rPr>
          <w:rFonts w:ascii="Arial" w:hAnsi="Arial" w:cs="Arial"/>
          <w:color w:val="000000" w:themeColor="text1"/>
          <w:sz w:val="22"/>
          <w:szCs w:val="22"/>
        </w:rPr>
        <w:t xml:space="preserve"> an den Betreiber übergeben wurde und am</w:t>
      </w:r>
      <w:r w:rsidR="00C7107F">
        <w:rPr>
          <w:rFonts w:ascii="Arial" w:hAnsi="Arial" w:cs="Arial"/>
          <w:color w:val="000000" w:themeColor="text1"/>
          <w:sz w:val="22"/>
          <w:szCs w:val="22"/>
        </w:rPr>
        <w:t xml:space="preserve"> 1. Oktober</w:t>
      </w:r>
      <w:r w:rsidR="004B48F6">
        <w:rPr>
          <w:rFonts w:ascii="Arial" w:hAnsi="Arial" w:cs="Arial"/>
          <w:color w:val="000000" w:themeColor="text1"/>
          <w:sz w:val="22"/>
          <w:szCs w:val="22"/>
        </w:rPr>
        <w:t xml:space="preserve"> 2024</w:t>
      </w:r>
      <w:r w:rsidR="00C7107F">
        <w:rPr>
          <w:rFonts w:ascii="Arial" w:hAnsi="Arial" w:cs="Arial"/>
          <w:color w:val="000000" w:themeColor="text1"/>
          <w:sz w:val="22"/>
          <w:szCs w:val="22"/>
        </w:rPr>
        <w:t xml:space="preserve"> offiziell in Betrieb gehen wird</w:t>
      </w:r>
      <w:r w:rsidRPr="001A70D1">
        <w:rPr>
          <w:rFonts w:ascii="Arial" w:hAnsi="Arial" w:cs="Arial"/>
          <w:color w:val="000000" w:themeColor="text1"/>
          <w:sz w:val="22"/>
          <w:szCs w:val="22"/>
        </w:rPr>
        <w:t xml:space="preserve">: „Wie viele Kommunen muss </w:t>
      </w:r>
      <w:r w:rsidR="00886162" w:rsidRPr="001A70D1">
        <w:rPr>
          <w:rFonts w:ascii="Arial" w:hAnsi="Arial" w:cs="Arial"/>
          <w:color w:val="000000" w:themeColor="text1"/>
          <w:sz w:val="22"/>
          <w:szCs w:val="22"/>
        </w:rPr>
        <w:t xml:space="preserve">auch </w:t>
      </w:r>
      <w:r w:rsidRPr="001A70D1">
        <w:rPr>
          <w:rFonts w:ascii="Arial" w:hAnsi="Arial" w:cs="Arial"/>
          <w:color w:val="000000" w:themeColor="text1"/>
          <w:sz w:val="22"/>
          <w:szCs w:val="22"/>
        </w:rPr>
        <w:t>Hilden die Zahl der Kinderbetreuungsplätze schnell deutlich erhöhen.</w:t>
      </w:r>
      <w:r w:rsidR="004B48F6">
        <w:rPr>
          <w:rFonts w:ascii="Arial" w:hAnsi="Arial" w:cs="Arial"/>
          <w:color w:val="000000" w:themeColor="text1"/>
          <w:sz w:val="22"/>
          <w:szCs w:val="22"/>
        </w:rPr>
        <w:t xml:space="preserve"> </w:t>
      </w:r>
      <w:r w:rsidRPr="001A70D1">
        <w:rPr>
          <w:rFonts w:ascii="Arial" w:hAnsi="Arial" w:cs="Arial"/>
          <w:color w:val="000000" w:themeColor="text1"/>
          <w:sz w:val="22"/>
          <w:szCs w:val="22"/>
        </w:rPr>
        <w:t xml:space="preserve">Deshalb arbeiten wir </w:t>
      </w:r>
      <w:r w:rsidR="00AA2FD2" w:rsidRPr="00111E9F">
        <w:rPr>
          <w:rFonts w:ascii="Arial" w:hAnsi="Arial" w:cs="Arial"/>
          <w:sz w:val="22"/>
          <w:szCs w:val="22"/>
        </w:rPr>
        <w:t xml:space="preserve">zum Teil </w:t>
      </w:r>
      <w:r w:rsidRPr="001A70D1">
        <w:rPr>
          <w:rFonts w:ascii="Arial" w:hAnsi="Arial" w:cs="Arial"/>
          <w:color w:val="000000" w:themeColor="text1"/>
          <w:sz w:val="22"/>
          <w:szCs w:val="22"/>
        </w:rPr>
        <w:t xml:space="preserve">mit Generalunternehmern, die </w:t>
      </w:r>
      <w:r w:rsidR="00886162" w:rsidRPr="001A70D1">
        <w:rPr>
          <w:rFonts w:ascii="Arial" w:hAnsi="Arial" w:cs="Arial"/>
          <w:color w:val="000000" w:themeColor="text1"/>
          <w:sz w:val="22"/>
          <w:szCs w:val="22"/>
        </w:rPr>
        <w:t>nach</w:t>
      </w:r>
      <w:r w:rsidRPr="001A70D1">
        <w:rPr>
          <w:rFonts w:ascii="Arial" w:hAnsi="Arial" w:cs="Arial"/>
          <w:color w:val="000000" w:themeColor="text1"/>
          <w:sz w:val="22"/>
          <w:szCs w:val="22"/>
        </w:rPr>
        <w:t xml:space="preserve"> unsere</w:t>
      </w:r>
      <w:r w:rsidR="00886162" w:rsidRPr="001A70D1">
        <w:rPr>
          <w:rFonts w:ascii="Arial" w:hAnsi="Arial" w:cs="Arial"/>
          <w:color w:val="000000" w:themeColor="text1"/>
          <w:sz w:val="22"/>
          <w:szCs w:val="22"/>
        </w:rPr>
        <w:t>n</w:t>
      </w:r>
      <w:r w:rsidRPr="001A70D1">
        <w:rPr>
          <w:rFonts w:ascii="Arial" w:hAnsi="Arial" w:cs="Arial"/>
          <w:color w:val="000000" w:themeColor="text1"/>
          <w:sz w:val="22"/>
          <w:szCs w:val="22"/>
        </w:rPr>
        <w:t xml:space="preserve"> Vorgaben schlüsselfertig </w:t>
      </w:r>
      <w:r w:rsidR="00886162" w:rsidRPr="001A70D1">
        <w:rPr>
          <w:rFonts w:ascii="Arial" w:hAnsi="Arial" w:cs="Arial"/>
          <w:color w:val="000000" w:themeColor="text1"/>
          <w:sz w:val="22"/>
          <w:szCs w:val="22"/>
        </w:rPr>
        <w:t xml:space="preserve">und nachhaltig </w:t>
      </w:r>
      <w:r w:rsidRPr="001A70D1">
        <w:rPr>
          <w:rFonts w:ascii="Arial" w:hAnsi="Arial" w:cs="Arial"/>
          <w:color w:val="000000" w:themeColor="text1"/>
          <w:sz w:val="22"/>
          <w:szCs w:val="22"/>
        </w:rPr>
        <w:t xml:space="preserve">bauen.“ Mit der Theodor </w:t>
      </w:r>
      <w:proofErr w:type="spellStart"/>
      <w:r w:rsidRPr="001A70D1">
        <w:rPr>
          <w:rFonts w:ascii="Arial" w:hAnsi="Arial" w:cs="Arial"/>
          <w:color w:val="000000" w:themeColor="text1"/>
          <w:sz w:val="22"/>
          <w:szCs w:val="22"/>
        </w:rPr>
        <w:t>Roreger</w:t>
      </w:r>
      <w:proofErr w:type="spellEnd"/>
      <w:r w:rsidRPr="001A70D1">
        <w:rPr>
          <w:rFonts w:ascii="Arial" w:hAnsi="Arial" w:cs="Arial"/>
          <w:color w:val="000000" w:themeColor="text1"/>
          <w:sz w:val="22"/>
          <w:szCs w:val="22"/>
        </w:rPr>
        <w:t xml:space="preserve"> GmbH aus Anröchte fand die Kommune ein Holzbau</w:t>
      </w:r>
      <w:r w:rsidR="00EF04D8">
        <w:rPr>
          <w:rFonts w:ascii="Arial" w:hAnsi="Arial" w:cs="Arial"/>
          <w:color w:val="000000" w:themeColor="text1"/>
          <w:sz w:val="22"/>
          <w:szCs w:val="22"/>
        </w:rPr>
        <w:t>u</w:t>
      </w:r>
      <w:r w:rsidRPr="001A70D1">
        <w:rPr>
          <w:rFonts w:ascii="Arial" w:hAnsi="Arial" w:cs="Arial"/>
          <w:color w:val="000000" w:themeColor="text1"/>
          <w:sz w:val="22"/>
          <w:szCs w:val="22"/>
        </w:rPr>
        <w:t xml:space="preserve">nternehmen, das über viel Erfahrung beim Bau von Kindertageseinrichtungen verfügt. </w:t>
      </w:r>
    </w:p>
    <w:p w14:paraId="32B0ECC1" w14:textId="77777777" w:rsidR="002C11A5" w:rsidRPr="001A70D1" w:rsidRDefault="002C11A5" w:rsidP="002C11A5">
      <w:pPr>
        <w:widowControl w:val="0"/>
        <w:suppressAutoHyphens/>
        <w:spacing w:line="360" w:lineRule="auto"/>
        <w:jc w:val="both"/>
        <w:rPr>
          <w:rFonts w:ascii="Arial" w:hAnsi="Arial" w:cs="Arial"/>
          <w:color w:val="000000" w:themeColor="text1"/>
          <w:sz w:val="22"/>
          <w:szCs w:val="22"/>
        </w:rPr>
      </w:pPr>
    </w:p>
    <w:p w14:paraId="48778420" w14:textId="7F29687B" w:rsidR="002C11A5" w:rsidRPr="001A70D1" w:rsidRDefault="002C11A5" w:rsidP="002C11A5">
      <w:pPr>
        <w:widowControl w:val="0"/>
        <w:suppressAutoHyphens/>
        <w:spacing w:line="360" w:lineRule="auto"/>
        <w:jc w:val="both"/>
        <w:rPr>
          <w:rFonts w:ascii="Arial" w:hAnsi="Arial" w:cs="Arial"/>
          <w:b/>
          <w:bCs/>
          <w:color w:val="000000" w:themeColor="text1"/>
          <w:sz w:val="22"/>
          <w:szCs w:val="22"/>
        </w:rPr>
      </w:pPr>
      <w:r w:rsidRPr="001A70D1">
        <w:rPr>
          <w:rFonts w:ascii="Arial" w:hAnsi="Arial" w:cs="Arial"/>
          <w:b/>
          <w:bCs/>
          <w:color w:val="000000" w:themeColor="text1"/>
          <w:sz w:val="22"/>
          <w:szCs w:val="22"/>
        </w:rPr>
        <w:t>Kita-Neubau in Holzbauweise</w:t>
      </w:r>
    </w:p>
    <w:p w14:paraId="2C149B90" w14:textId="13B22958" w:rsidR="002C11A5" w:rsidRPr="001A70D1" w:rsidRDefault="002C11A5" w:rsidP="002C11A5">
      <w:pPr>
        <w:widowControl w:val="0"/>
        <w:suppressAutoHyphens/>
        <w:spacing w:line="360" w:lineRule="auto"/>
        <w:jc w:val="both"/>
        <w:rPr>
          <w:rFonts w:ascii="Arial" w:hAnsi="Arial" w:cs="Arial"/>
          <w:color w:val="000000" w:themeColor="text1"/>
          <w:sz w:val="22"/>
          <w:szCs w:val="22"/>
        </w:rPr>
      </w:pPr>
      <w:r w:rsidRPr="001A70D1">
        <w:rPr>
          <w:rFonts w:ascii="Arial" w:hAnsi="Arial" w:cs="Arial"/>
          <w:color w:val="000000" w:themeColor="text1"/>
          <w:sz w:val="22"/>
          <w:szCs w:val="22"/>
        </w:rPr>
        <w:t>Max</w:t>
      </w:r>
      <w:r w:rsidR="00497683">
        <w:rPr>
          <w:rFonts w:ascii="Arial" w:hAnsi="Arial" w:cs="Arial"/>
          <w:color w:val="000000" w:themeColor="text1"/>
          <w:sz w:val="22"/>
          <w:szCs w:val="22"/>
        </w:rPr>
        <w:t>imilian</w:t>
      </w:r>
      <w:r w:rsidRPr="001A70D1">
        <w:rPr>
          <w:rFonts w:ascii="Arial" w:hAnsi="Arial" w:cs="Arial"/>
          <w:color w:val="000000" w:themeColor="text1"/>
          <w:sz w:val="22"/>
          <w:szCs w:val="22"/>
        </w:rPr>
        <w:t xml:space="preserve"> Roreger, Geschäftsführer des Unternehmens, </w:t>
      </w:r>
      <w:r w:rsidR="00886162" w:rsidRPr="001A70D1">
        <w:rPr>
          <w:rFonts w:ascii="Arial" w:hAnsi="Arial" w:cs="Arial"/>
          <w:color w:val="000000" w:themeColor="text1"/>
          <w:sz w:val="22"/>
          <w:szCs w:val="22"/>
        </w:rPr>
        <w:t>berichtet von einer</w:t>
      </w:r>
      <w:r w:rsidRPr="001A70D1">
        <w:rPr>
          <w:rFonts w:ascii="Arial" w:hAnsi="Arial" w:cs="Arial"/>
          <w:color w:val="000000" w:themeColor="text1"/>
          <w:sz w:val="22"/>
          <w:szCs w:val="22"/>
        </w:rPr>
        <w:t xml:space="preserve"> </w:t>
      </w:r>
      <w:r w:rsidR="00886162" w:rsidRPr="001A70D1">
        <w:rPr>
          <w:rFonts w:ascii="Arial" w:hAnsi="Arial" w:cs="Arial"/>
          <w:color w:val="000000" w:themeColor="text1"/>
          <w:sz w:val="22"/>
          <w:szCs w:val="22"/>
        </w:rPr>
        <w:t>stetig wachsenden</w:t>
      </w:r>
      <w:r w:rsidRPr="001A70D1">
        <w:rPr>
          <w:rFonts w:ascii="Arial" w:hAnsi="Arial" w:cs="Arial"/>
          <w:color w:val="000000" w:themeColor="text1"/>
          <w:sz w:val="22"/>
          <w:szCs w:val="22"/>
        </w:rPr>
        <w:t xml:space="preserve"> Nachfrage: „Tatsächlich bearbeiten wir </w:t>
      </w:r>
      <w:r w:rsidR="00886162" w:rsidRPr="001A70D1">
        <w:rPr>
          <w:rFonts w:ascii="Arial" w:hAnsi="Arial" w:cs="Arial"/>
          <w:color w:val="000000" w:themeColor="text1"/>
          <w:sz w:val="22"/>
          <w:szCs w:val="22"/>
        </w:rPr>
        <w:t>in diesem Jahr</w:t>
      </w:r>
      <w:r w:rsidRPr="001A70D1">
        <w:rPr>
          <w:rFonts w:ascii="Arial" w:hAnsi="Arial" w:cs="Arial"/>
          <w:color w:val="000000" w:themeColor="text1"/>
          <w:sz w:val="22"/>
          <w:szCs w:val="22"/>
        </w:rPr>
        <w:t xml:space="preserve"> fünf Aufträge für Kitas gleichzeitig. 2022 und 2023 haben wir ebenfalls fünf Einrichtungen schlüsselfertig gebaut.</w:t>
      </w:r>
      <w:r w:rsidR="00EF04D8">
        <w:rPr>
          <w:rFonts w:ascii="Arial" w:hAnsi="Arial" w:cs="Arial"/>
          <w:color w:val="000000" w:themeColor="text1"/>
          <w:sz w:val="22"/>
          <w:szCs w:val="22"/>
        </w:rPr>
        <w:t xml:space="preserve"> </w:t>
      </w:r>
      <w:r w:rsidRPr="001A70D1">
        <w:rPr>
          <w:rFonts w:ascii="Arial" w:hAnsi="Arial" w:cs="Arial"/>
          <w:color w:val="000000" w:themeColor="text1"/>
          <w:sz w:val="22"/>
          <w:szCs w:val="22"/>
        </w:rPr>
        <w:t xml:space="preserve">Der Bedarf ist groß, denn die Kommunen wollen nachhaltig und in Holz bauen.“ Um den Anforderungen an den vorbeugenden Brandschutz in einer Kita gerecht zu werden, </w:t>
      </w:r>
      <w:r w:rsidR="00F75D26" w:rsidRPr="001A70D1">
        <w:rPr>
          <w:rFonts w:ascii="Arial" w:hAnsi="Arial" w:cs="Arial"/>
          <w:color w:val="000000" w:themeColor="text1"/>
          <w:sz w:val="22"/>
          <w:szCs w:val="22"/>
        </w:rPr>
        <w:t>setzt</w:t>
      </w:r>
      <w:r w:rsidRPr="001A70D1">
        <w:rPr>
          <w:rFonts w:ascii="Arial" w:hAnsi="Arial" w:cs="Arial"/>
          <w:color w:val="000000" w:themeColor="text1"/>
          <w:sz w:val="22"/>
          <w:szCs w:val="22"/>
        </w:rPr>
        <w:t xml:space="preserve"> der </w:t>
      </w:r>
      <w:r w:rsidRPr="001A70D1">
        <w:rPr>
          <w:rFonts w:ascii="Arial" w:hAnsi="Arial" w:cs="Arial"/>
          <w:color w:val="000000" w:themeColor="text1"/>
          <w:sz w:val="22"/>
          <w:szCs w:val="22"/>
        </w:rPr>
        <w:lastRenderedPageBreak/>
        <w:t xml:space="preserve">Unternehmer </w:t>
      </w:r>
      <w:r w:rsidR="00886162" w:rsidRPr="001A70D1">
        <w:rPr>
          <w:rFonts w:ascii="Arial" w:hAnsi="Arial" w:cs="Arial"/>
          <w:color w:val="000000" w:themeColor="text1"/>
          <w:sz w:val="22"/>
          <w:szCs w:val="22"/>
        </w:rPr>
        <w:t>häufig</w:t>
      </w:r>
      <w:r w:rsidRPr="001A70D1">
        <w:rPr>
          <w:rFonts w:ascii="Arial" w:hAnsi="Arial" w:cs="Arial"/>
          <w:color w:val="000000" w:themeColor="text1"/>
          <w:sz w:val="22"/>
          <w:szCs w:val="22"/>
        </w:rPr>
        <w:t xml:space="preserve"> </w:t>
      </w:r>
      <w:r w:rsidR="00F75D26" w:rsidRPr="001A70D1">
        <w:rPr>
          <w:rFonts w:ascii="Arial" w:hAnsi="Arial" w:cs="Arial"/>
          <w:color w:val="000000" w:themeColor="text1"/>
          <w:sz w:val="22"/>
          <w:szCs w:val="22"/>
        </w:rPr>
        <w:t>auf</w:t>
      </w:r>
      <w:r w:rsidRPr="001A70D1">
        <w:rPr>
          <w:rFonts w:ascii="Arial" w:hAnsi="Arial" w:cs="Arial"/>
          <w:color w:val="000000" w:themeColor="text1"/>
          <w:sz w:val="22"/>
          <w:szCs w:val="22"/>
        </w:rPr>
        <w:t xml:space="preserve"> Dämmstoffe von ROCKWOOL. Der Hersteller biete ein breites Sortiment von Produkten aus nichtbrennbarer Steinwolle für jede Anwendung und dazu einen umfassenden Service, so Roreger. Im Rahmen der Planung für die Kita in Hilden etwa lieferte die DEUTSCHE ROCKWOOL</w:t>
      </w:r>
      <w:r w:rsidR="004D3550">
        <w:rPr>
          <w:rFonts w:ascii="Arial" w:hAnsi="Arial" w:cs="Arial"/>
          <w:color w:val="000000" w:themeColor="text1"/>
          <w:sz w:val="22"/>
          <w:szCs w:val="22"/>
        </w:rPr>
        <w:t xml:space="preserve"> </w:t>
      </w:r>
      <w:r w:rsidRPr="001A70D1">
        <w:rPr>
          <w:rFonts w:ascii="Arial" w:hAnsi="Arial" w:cs="Arial"/>
          <w:color w:val="000000" w:themeColor="text1"/>
          <w:sz w:val="22"/>
          <w:szCs w:val="22"/>
        </w:rPr>
        <w:t xml:space="preserve">sowohl eine Windlastberechnung als Grundlage der Dämmstoffplanung für das Flachdach als auch die Gefälledachplanung. </w:t>
      </w:r>
      <w:r w:rsidRPr="001A70D1">
        <w:rPr>
          <w:rFonts w:ascii="Arial" w:hAnsi="Arial" w:cs="Arial"/>
          <w:sz w:val="22"/>
          <w:szCs w:val="22"/>
        </w:rPr>
        <w:t xml:space="preserve">„Wir verarbeiten die verschiedenen Dämmsysteme dieses Herstellers hier in der Werkstatt </w:t>
      </w:r>
      <w:r w:rsidR="00B95360" w:rsidRPr="001A70D1">
        <w:rPr>
          <w:rFonts w:ascii="Arial" w:hAnsi="Arial" w:cs="Arial"/>
          <w:sz w:val="22"/>
          <w:szCs w:val="22"/>
        </w:rPr>
        <w:t xml:space="preserve">im Grunde </w:t>
      </w:r>
      <w:r w:rsidRPr="001A70D1">
        <w:rPr>
          <w:rFonts w:ascii="Arial" w:hAnsi="Arial" w:cs="Arial"/>
          <w:sz w:val="22"/>
          <w:szCs w:val="22"/>
        </w:rPr>
        <w:t>ständig“, berichtet der Holzbau</w:t>
      </w:r>
      <w:r w:rsidR="00EF04D8">
        <w:rPr>
          <w:rFonts w:ascii="Arial" w:hAnsi="Arial" w:cs="Arial"/>
          <w:sz w:val="22"/>
          <w:szCs w:val="22"/>
        </w:rPr>
        <w:t>s</w:t>
      </w:r>
      <w:r w:rsidRPr="001A70D1">
        <w:rPr>
          <w:rFonts w:ascii="Arial" w:hAnsi="Arial" w:cs="Arial"/>
          <w:sz w:val="22"/>
          <w:szCs w:val="22"/>
        </w:rPr>
        <w:t>pezialist. „</w:t>
      </w:r>
      <w:r w:rsidR="00AB7D9C" w:rsidRPr="001A70D1">
        <w:rPr>
          <w:rFonts w:ascii="Arial" w:hAnsi="Arial" w:cs="Arial"/>
          <w:sz w:val="22"/>
          <w:szCs w:val="22"/>
        </w:rPr>
        <w:t xml:space="preserve">In jedem Fall </w:t>
      </w:r>
      <w:r w:rsidRPr="001A70D1">
        <w:rPr>
          <w:rFonts w:ascii="Arial" w:hAnsi="Arial" w:cs="Arial"/>
          <w:sz w:val="22"/>
          <w:szCs w:val="22"/>
        </w:rPr>
        <w:t>bei Gebäuden, für die der Gesetzgeber höhere Anforderungen an den Brandschutz definiert hat.“</w:t>
      </w:r>
    </w:p>
    <w:p w14:paraId="09CA7B40" w14:textId="77777777" w:rsidR="002C11A5" w:rsidRPr="001A70D1" w:rsidRDefault="002C11A5" w:rsidP="002C11A5">
      <w:pPr>
        <w:widowControl w:val="0"/>
        <w:suppressAutoHyphens/>
        <w:spacing w:line="360" w:lineRule="auto"/>
        <w:jc w:val="both"/>
        <w:rPr>
          <w:rFonts w:ascii="Arial" w:hAnsi="Arial" w:cs="Arial"/>
          <w:b/>
          <w:bCs/>
          <w:sz w:val="22"/>
          <w:szCs w:val="22"/>
        </w:rPr>
      </w:pPr>
    </w:p>
    <w:p w14:paraId="37E6F89A" w14:textId="19CADD07" w:rsidR="002C11A5" w:rsidRPr="001A70D1" w:rsidRDefault="002C11A5" w:rsidP="002C11A5">
      <w:pPr>
        <w:widowControl w:val="0"/>
        <w:suppressAutoHyphens/>
        <w:spacing w:line="360" w:lineRule="auto"/>
        <w:jc w:val="both"/>
        <w:rPr>
          <w:rFonts w:ascii="Arial" w:hAnsi="Arial" w:cs="Arial"/>
          <w:sz w:val="22"/>
          <w:szCs w:val="22"/>
        </w:rPr>
      </w:pPr>
      <w:r w:rsidRPr="001A70D1">
        <w:rPr>
          <w:rFonts w:ascii="Arial" w:hAnsi="Arial" w:cs="Arial"/>
          <w:sz w:val="22"/>
          <w:szCs w:val="22"/>
        </w:rPr>
        <w:t xml:space="preserve">Mit der Ausführung der Dachdämmung vor Ort hatte </w:t>
      </w:r>
      <w:proofErr w:type="spellStart"/>
      <w:r w:rsidRPr="001A70D1">
        <w:rPr>
          <w:rFonts w:ascii="Arial" w:hAnsi="Arial" w:cs="Arial"/>
          <w:sz w:val="22"/>
          <w:szCs w:val="22"/>
        </w:rPr>
        <w:t>Roreger</w:t>
      </w:r>
      <w:proofErr w:type="spellEnd"/>
      <w:r w:rsidRPr="001A70D1">
        <w:rPr>
          <w:rFonts w:ascii="Arial" w:hAnsi="Arial" w:cs="Arial"/>
          <w:sz w:val="22"/>
          <w:szCs w:val="22"/>
        </w:rPr>
        <w:t xml:space="preserve"> das „</w:t>
      </w:r>
      <w:proofErr w:type="spellStart"/>
      <w:r w:rsidRPr="001A70D1">
        <w:rPr>
          <w:rFonts w:ascii="Arial" w:hAnsi="Arial" w:cs="Arial"/>
          <w:sz w:val="22"/>
          <w:szCs w:val="22"/>
        </w:rPr>
        <w:t>Dachteam</w:t>
      </w:r>
      <w:proofErr w:type="spellEnd"/>
      <w:r w:rsidRPr="001A70D1">
        <w:rPr>
          <w:rFonts w:ascii="Arial" w:hAnsi="Arial" w:cs="Arial"/>
          <w:sz w:val="22"/>
          <w:szCs w:val="22"/>
        </w:rPr>
        <w:t xml:space="preserve"> Lippstadt“</w:t>
      </w:r>
      <w:r w:rsidR="004D3550">
        <w:rPr>
          <w:rFonts w:ascii="Arial" w:hAnsi="Arial" w:cs="Arial"/>
          <w:sz w:val="22"/>
          <w:szCs w:val="22"/>
        </w:rPr>
        <w:t xml:space="preserve"> </w:t>
      </w:r>
      <w:r w:rsidRPr="001A70D1">
        <w:rPr>
          <w:rFonts w:ascii="Arial" w:hAnsi="Arial" w:cs="Arial"/>
          <w:sz w:val="22"/>
          <w:szCs w:val="22"/>
        </w:rPr>
        <w:t>beauftragt,</w:t>
      </w:r>
      <w:r w:rsidR="00EF04D8">
        <w:rPr>
          <w:rFonts w:ascii="Arial" w:hAnsi="Arial" w:cs="Arial"/>
          <w:sz w:val="22"/>
          <w:szCs w:val="22"/>
        </w:rPr>
        <w:t xml:space="preserve"> </w:t>
      </w:r>
      <w:r w:rsidRPr="001A70D1">
        <w:rPr>
          <w:rFonts w:ascii="Arial" w:hAnsi="Arial" w:cs="Arial"/>
          <w:sz w:val="22"/>
          <w:szCs w:val="22"/>
        </w:rPr>
        <w:t xml:space="preserve">einen Zusammenschluss aus zwei etablierten Fachhandwerksunternehmen mit über 70 Mitarbeiterinnen und Mitarbeitern. Auch sie verfügen über langjährige Erfahrung mit den Dämmsystemen von ROCKWOOL. Geschäftsführer Frank Sprenger entsandte auf die Baustelle in Hilden drei Monteure, die </w:t>
      </w:r>
      <w:r w:rsidR="00AB7D9C" w:rsidRPr="001A70D1">
        <w:rPr>
          <w:rFonts w:ascii="Arial" w:hAnsi="Arial" w:cs="Arial"/>
          <w:sz w:val="22"/>
          <w:szCs w:val="22"/>
        </w:rPr>
        <w:t>berei</w:t>
      </w:r>
      <w:r w:rsidR="007838A7" w:rsidRPr="001A70D1">
        <w:rPr>
          <w:rFonts w:ascii="Arial" w:hAnsi="Arial" w:cs="Arial"/>
          <w:sz w:val="22"/>
          <w:szCs w:val="22"/>
        </w:rPr>
        <w:t>ts</w:t>
      </w:r>
      <w:r w:rsidR="00AB7D9C" w:rsidRPr="001A70D1">
        <w:rPr>
          <w:rFonts w:ascii="Arial" w:hAnsi="Arial" w:cs="Arial"/>
          <w:sz w:val="22"/>
          <w:szCs w:val="22"/>
        </w:rPr>
        <w:t xml:space="preserve"> mehrfach mit verschiedenen Dämmplatten </w:t>
      </w:r>
      <w:r w:rsidR="00F75D26" w:rsidRPr="001A70D1">
        <w:rPr>
          <w:rFonts w:ascii="Arial" w:hAnsi="Arial" w:cs="Arial"/>
          <w:sz w:val="22"/>
          <w:szCs w:val="22"/>
        </w:rPr>
        <w:t>des Herstellers</w:t>
      </w:r>
      <w:r w:rsidRPr="001A70D1">
        <w:rPr>
          <w:rFonts w:ascii="Arial" w:hAnsi="Arial" w:cs="Arial"/>
          <w:sz w:val="22"/>
          <w:szCs w:val="22"/>
        </w:rPr>
        <w:t xml:space="preserve"> gearbeitet hatten. </w:t>
      </w:r>
    </w:p>
    <w:p w14:paraId="32DC082F" w14:textId="77777777" w:rsidR="002C11A5" w:rsidRPr="001A70D1" w:rsidRDefault="002C11A5" w:rsidP="002C11A5">
      <w:pPr>
        <w:widowControl w:val="0"/>
        <w:suppressAutoHyphens/>
        <w:spacing w:line="360" w:lineRule="auto"/>
        <w:jc w:val="both"/>
        <w:rPr>
          <w:rFonts w:ascii="Arial" w:hAnsi="Arial" w:cs="Arial"/>
          <w:sz w:val="22"/>
          <w:szCs w:val="22"/>
        </w:rPr>
      </w:pPr>
    </w:p>
    <w:p w14:paraId="3E32BD8E" w14:textId="77777777" w:rsidR="002C11A5" w:rsidRPr="001A70D1" w:rsidRDefault="002C11A5" w:rsidP="002C11A5">
      <w:pPr>
        <w:widowControl w:val="0"/>
        <w:suppressAutoHyphens/>
        <w:spacing w:line="360" w:lineRule="auto"/>
        <w:jc w:val="both"/>
        <w:rPr>
          <w:rFonts w:ascii="Arial" w:hAnsi="Arial" w:cs="Arial"/>
          <w:b/>
          <w:bCs/>
          <w:sz w:val="22"/>
          <w:szCs w:val="22"/>
        </w:rPr>
      </w:pPr>
      <w:r w:rsidRPr="001A70D1">
        <w:rPr>
          <w:rFonts w:ascii="Arial" w:hAnsi="Arial" w:cs="Arial"/>
          <w:b/>
          <w:bCs/>
          <w:sz w:val="22"/>
          <w:szCs w:val="22"/>
        </w:rPr>
        <w:t>Nichtbrennbare Gefälle- und Nutzdachdämmung</w:t>
      </w:r>
    </w:p>
    <w:p w14:paraId="09DB12F7" w14:textId="4B379D0D" w:rsidR="00F75D26" w:rsidRPr="001A70D1" w:rsidRDefault="002C11A5" w:rsidP="00F75D26">
      <w:pPr>
        <w:widowControl w:val="0"/>
        <w:suppressAutoHyphens/>
        <w:spacing w:line="360" w:lineRule="auto"/>
        <w:jc w:val="both"/>
        <w:rPr>
          <w:rFonts w:ascii="Arial" w:hAnsi="Arial" w:cs="Arial"/>
          <w:color w:val="000000" w:themeColor="text1"/>
          <w:sz w:val="22"/>
          <w:szCs w:val="22"/>
        </w:rPr>
      </w:pPr>
      <w:r w:rsidRPr="001A70D1">
        <w:rPr>
          <w:rFonts w:ascii="Arial" w:hAnsi="Arial" w:cs="Arial"/>
          <w:sz w:val="22"/>
          <w:szCs w:val="22"/>
        </w:rPr>
        <w:t>Insgesamt 312 m</w:t>
      </w:r>
      <w:r w:rsidRPr="001A70D1">
        <w:rPr>
          <w:rFonts w:ascii="Arial" w:hAnsi="Arial" w:cs="Arial"/>
          <w:sz w:val="22"/>
          <w:szCs w:val="22"/>
          <w:vertAlign w:val="superscript"/>
        </w:rPr>
        <w:t>3</w:t>
      </w:r>
      <w:r w:rsidRPr="001A70D1">
        <w:rPr>
          <w:rFonts w:ascii="Arial" w:hAnsi="Arial" w:cs="Arial"/>
          <w:sz w:val="22"/>
          <w:szCs w:val="22"/>
        </w:rPr>
        <w:t xml:space="preserve"> Steinwolle wurden auf den zusammen ca. 1.200 m</w:t>
      </w:r>
      <w:r w:rsidRPr="001A70D1">
        <w:rPr>
          <w:rFonts w:ascii="Arial" w:hAnsi="Arial" w:cs="Arial"/>
          <w:sz w:val="22"/>
          <w:szCs w:val="22"/>
          <w:vertAlign w:val="superscript"/>
        </w:rPr>
        <w:t>2</w:t>
      </w:r>
      <w:r w:rsidRPr="001A70D1">
        <w:rPr>
          <w:rFonts w:ascii="Arial" w:hAnsi="Arial" w:cs="Arial"/>
          <w:sz w:val="22"/>
          <w:szCs w:val="22"/>
        </w:rPr>
        <w:t xml:space="preserve"> großen Dachflächen</w:t>
      </w:r>
      <w:r w:rsidR="004D3550">
        <w:rPr>
          <w:rFonts w:ascii="Arial" w:hAnsi="Arial" w:cs="Arial"/>
          <w:sz w:val="22"/>
          <w:szCs w:val="22"/>
        </w:rPr>
        <w:t xml:space="preserve"> </w:t>
      </w:r>
      <w:r w:rsidRPr="001A70D1">
        <w:rPr>
          <w:rFonts w:ascii="Arial" w:hAnsi="Arial" w:cs="Arial"/>
          <w:sz w:val="22"/>
          <w:szCs w:val="22"/>
        </w:rPr>
        <w:t xml:space="preserve">der Kita Am </w:t>
      </w:r>
      <w:proofErr w:type="spellStart"/>
      <w:r w:rsidRPr="001A70D1">
        <w:rPr>
          <w:rFonts w:ascii="Arial" w:hAnsi="Arial" w:cs="Arial"/>
          <w:sz w:val="22"/>
          <w:szCs w:val="22"/>
        </w:rPr>
        <w:t>Holterhöfchen</w:t>
      </w:r>
      <w:proofErr w:type="spellEnd"/>
      <w:r w:rsidRPr="001A70D1">
        <w:rPr>
          <w:rFonts w:ascii="Arial" w:hAnsi="Arial" w:cs="Arial"/>
          <w:sz w:val="22"/>
          <w:szCs w:val="22"/>
        </w:rPr>
        <w:t xml:space="preserve"> verarbeitet. </w:t>
      </w:r>
      <w:r w:rsidR="00F75D26" w:rsidRPr="001A70D1">
        <w:rPr>
          <w:rFonts w:ascii="Arial" w:hAnsi="Arial" w:cs="Arial"/>
          <w:sz w:val="22"/>
          <w:szCs w:val="22"/>
        </w:rPr>
        <w:t xml:space="preserve">„Unter der dreischichtigen, an der dicksten Stelle insgesamt 400 mm starken Dämmung liegt eine </w:t>
      </w:r>
      <w:proofErr w:type="spellStart"/>
      <w:r w:rsidR="00F75D26" w:rsidRPr="001A70D1">
        <w:rPr>
          <w:rFonts w:ascii="Arial" w:hAnsi="Arial" w:cs="Arial"/>
          <w:color w:val="333333"/>
          <w:sz w:val="22"/>
          <w:szCs w:val="22"/>
          <w:shd w:val="clear" w:color="auto" w:fill="FFFFFF"/>
        </w:rPr>
        <w:t>Elastomerbitumen</w:t>
      </w:r>
      <w:proofErr w:type="spellEnd"/>
      <w:r w:rsidR="00F75D26" w:rsidRPr="001A70D1">
        <w:rPr>
          <w:rFonts w:ascii="Arial" w:hAnsi="Arial" w:cs="Arial"/>
          <w:color w:val="333333"/>
          <w:sz w:val="22"/>
          <w:szCs w:val="22"/>
          <w:shd w:val="clear" w:color="auto" w:fill="FFFFFF"/>
        </w:rPr>
        <w:t>-Dampfsperrbahn</w:t>
      </w:r>
      <w:r w:rsidR="00F75D26" w:rsidRPr="001A70D1">
        <w:rPr>
          <w:rFonts w:ascii="Arial" w:hAnsi="Arial" w:cs="Arial"/>
          <w:sz w:val="22"/>
          <w:szCs w:val="22"/>
        </w:rPr>
        <w:t xml:space="preserve"> auf dem Holzdach</w:t>
      </w:r>
      <w:r w:rsidR="00B07CAE">
        <w:rPr>
          <w:rFonts w:ascii="Arial" w:hAnsi="Arial" w:cs="Arial"/>
          <w:sz w:val="22"/>
          <w:szCs w:val="22"/>
        </w:rPr>
        <w:t>“</w:t>
      </w:r>
      <w:r w:rsidR="00F75D26" w:rsidRPr="001A70D1">
        <w:rPr>
          <w:rFonts w:ascii="Arial" w:hAnsi="Arial" w:cs="Arial"/>
          <w:sz w:val="22"/>
          <w:szCs w:val="22"/>
        </w:rPr>
        <w:t xml:space="preserve">, berichtet Frank Sprenger von der Verarbeitung.  </w:t>
      </w:r>
      <w:r w:rsidR="00F75D26" w:rsidRPr="004D3550">
        <w:rPr>
          <w:rFonts w:ascii="Arial" w:hAnsi="Arial" w:cs="Arial"/>
          <w:sz w:val="22"/>
          <w:szCs w:val="22"/>
        </w:rPr>
        <w:t xml:space="preserve">„Unter der </w:t>
      </w:r>
      <w:r w:rsidR="00B07CAE" w:rsidRPr="004D3550">
        <w:rPr>
          <w:rFonts w:ascii="Arial" w:hAnsi="Arial" w:cs="Arial"/>
          <w:sz w:val="22"/>
          <w:szCs w:val="22"/>
        </w:rPr>
        <w:t xml:space="preserve">extensiven </w:t>
      </w:r>
      <w:r w:rsidR="00F75D26" w:rsidRPr="004D3550">
        <w:rPr>
          <w:rFonts w:ascii="Arial" w:hAnsi="Arial" w:cs="Arial"/>
          <w:sz w:val="22"/>
          <w:szCs w:val="22"/>
        </w:rPr>
        <w:t xml:space="preserve">Begrünung haben wir die Dämmung </w:t>
      </w:r>
      <w:r w:rsidR="00B07CAE" w:rsidRPr="004D3550">
        <w:rPr>
          <w:rFonts w:ascii="Arial" w:hAnsi="Arial" w:cs="Arial"/>
          <w:sz w:val="22"/>
          <w:szCs w:val="22"/>
        </w:rPr>
        <w:t xml:space="preserve">zweifach </w:t>
      </w:r>
      <w:r w:rsidR="00F75D26" w:rsidRPr="004D3550">
        <w:rPr>
          <w:rFonts w:ascii="Arial" w:hAnsi="Arial" w:cs="Arial"/>
          <w:color w:val="000000" w:themeColor="text1"/>
          <w:sz w:val="22"/>
          <w:szCs w:val="22"/>
        </w:rPr>
        <w:t xml:space="preserve">mit einer </w:t>
      </w:r>
      <w:proofErr w:type="spellStart"/>
      <w:r w:rsidR="00F75D26" w:rsidRPr="004D3550">
        <w:rPr>
          <w:rFonts w:ascii="Arial" w:hAnsi="Arial" w:cs="Arial"/>
          <w:color w:val="000000" w:themeColor="text1"/>
          <w:sz w:val="22"/>
          <w:szCs w:val="22"/>
          <w:shd w:val="clear" w:color="auto" w:fill="FFFFFF"/>
        </w:rPr>
        <w:t>Elastomerbitumen</w:t>
      </w:r>
      <w:proofErr w:type="spellEnd"/>
      <w:r w:rsidR="00F75D26" w:rsidRPr="004D3550">
        <w:rPr>
          <w:rFonts w:ascii="Arial" w:hAnsi="Arial" w:cs="Arial"/>
          <w:color w:val="000000" w:themeColor="text1"/>
          <w:sz w:val="22"/>
          <w:szCs w:val="22"/>
          <w:shd w:val="clear" w:color="auto" w:fill="FFFFFF"/>
        </w:rPr>
        <w:t>-Schweißbahn abgedichtet</w:t>
      </w:r>
      <w:r w:rsidR="00B07CAE" w:rsidRPr="004D3550">
        <w:rPr>
          <w:rFonts w:ascii="Arial" w:hAnsi="Arial" w:cs="Arial"/>
          <w:color w:val="000000" w:themeColor="text1"/>
          <w:sz w:val="22"/>
          <w:szCs w:val="22"/>
          <w:shd w:val="clear" w:color="auto" w:fill="FFFFFF"/>
        </w:rPr>
        <w:t xml:space="preserve">. Die zweite Lage wurde mit einer wurzel- und </w:t>
      </w:r>
      <w:proofErr w:type="spellStart"/>
      <w:r w:rsidR="00B07CAE" w:rsidRPr="004D3550">
        <w:rPr>
          <w:rFonts w:ascii="Arial" w:hAnsi="Arial" w:cs="Arial"/>
          <w:color w:val="000000" w:themeColor="text1"/>
          <w:sz w:val="22"/>
          <w:szCs w:val="22"/>
          <w:shd w:val="clear" w:color="auto" w:fill="FFFFFF"/>
        </w:rPr>
        <w:t>rhizomfesten</w:t>
      </w:r>
      <w:proofErr w:type="spellEnd"/>
      <w:r w:rsidR="00B07CAE" w:rsidRPr="004D3550">
        <w:rPr>
          <w:rFonts w:ascii="Arial" w:hAnsi="Arial" w:cs="Arial"/>
          <w:color w:val="000000" w:themeColor="text1"/>
          <w:sz w:val="22"/>
          <w:szCs w:val="22"/>
          <w:shd w:val="clear" w:color="auto" w:fill="FFFFFF"/>
        </w:rPr>
        <w:t xml:space="preserve"> Bahn ausgeführt</w:t>
      </w:r>
      <w:r w:rsidR="00F75D26" w:rsidRPr="004D3550">
        <w:rPr>
          <w:rFonts w:ascii="Arial" w:hAnsi="Arial" w:cs="Arial"/>
          <w:color w:val="000000" w:themeColor="text1"/>
          <w:sz w:val="22"/>
          <w:szCs w:val="22"/>
        </w:rPr>
        <w:t>.“</w:t>
      </w:r>
    </w:p>
    <w:p w14:paraId="318D9D04" w14:textId="77777777" w:rsidR="00F75D26" w:rsidRPr="001A70D1" w:rsidRDefault="00F75D26" w:rsidP="002C11A5">
      <w:pPr>
        <w:widowControl w:val="0"/>
        <w:suppressAutoHyphens/>
        <w:spacing w:line="360" w:lineRule="auto"/>
        <w:jc w:val="both"/>
        <w:rPr>
          <w:rFonts w:ascii="Arial" w:hAnsi="Arial" w:cs="Arial"/>
          <w:sz w:val="22"/>
          <w:szCs w:val="22"/>
        </w:rPr>
      </w:pPr>
    </w:p>
    <w:p w14:paraId="3B9EB931" w14:textId="49631EF1" w:rsidR="002C11A5" w:rsidRPr="001A70D1" w:rsidRDefault="002C11A5" w:rsidP="002C11A5">
      <w:pPr>
        <w:widowControl w:val="0"/>
        <w:suppressAutoHyphens/>
        <w:spacing w:line="360" w:lineRule="auto"/>
        <w:jc w:val="both"/>
        <w:rPr>
          <w:rFonts w:ascii="Arial" w:hAnsi="Arial" w:cs="Arial"/>
          <w:sz w:val="22"/>
          <w:szCs w:val="22"/>
          <w:shd w:val="clear" w:color="auto" w:fill="FFFFFF"/>
        </w:rPr>
      </w:pPr>
      <w:r w:rsidRPr="001A70D1">
        <w:rPr>
          <w:rFonts w:ascii="Arial" w:hAnsi="Arial" w:cs="Arial"/>
          <w:sz w:val="22"/>
          <w:szCs w:val="22"/>
        </w:rPr>
        <w:t xml:space="preserve">Als Wärmedämmung wurde zunächst die „Hardrock 038“ in einer Dicke von </w:t>
      </w:r>
      <w:r w:rsidR="00B214EB" w:rsidRPr="001A70D1">
        <w:rPr>
          <w:rFonts w:ascii="Arial" w:hAnsi="Arial" w:cs="Arial"/>
          <w:sz w:val="22"/>
          <w:szCs w:val="22"/>
        </w:rPr>
        <w:t>120</w:t>
      </w:r>
      <w:r w:rsidRPr="001A70D1">
        <w:rPr>
          <w:rFonts w:ascii="Arial" w:hAnsi="Arial" w:cs="Arial"/>
          <w:sz w:val="22"/>
          <w:szCs w:val="22"/>
        </w:rPr>
        <w:t xml:space="preserve"> mm </w:t>
      </w:r>
      <w:r w:rsidR="00B214EB" w:rsidRPr="001A70D1">
        <w:rPr>
          <w:rFonts w:ascii="Arial" w:hAnsi="Arial" w:cs="Arial"/>
          <w:sz w:val="22"/>
          <w:szCs w:val="22"/>
        </w:rPr>
        <w:t xml:space="preserve">mit dem Dämmstoffkleber </w:t>
      </w:r>
      <w:r w:rsidR="00AB7D9C" w:rsidRPr="001A70D1">
        <w:rPr>
          <w:rFonts w:ascii="Arial" w:hAnsi="Arial" w:cs="Arial"/>
          <w:sz w:val="22"/>
          <w:szCs w:val="22"/>
        </w:rPr>
        <w:t>„</w:t>
      </w:r>
      <w:proofErr w:type="spellStart"/>
      <w:r w:rsidR="00B214EB" w:rsidRPr="001A70D1">
        <w:rPr>
          <w:rFonts w:ascii="Arial" w:hAnsi="Arial" w:cs="Arial"/>
          <w:sz w:val="22"/>
          <w:szCs w:val="22"/>
        </w:rPr>
        <w:t>Rockpur</w:t>
      </w:r>
      <w:proofErr w:type="spellEnd"/>
      <w:r w:rsidR="00B214EB" w:rsidRPr="001A70D1">
        <w:rPr>
          <w:rFonts w:ascii="Arial" w:hAnsi="Arial" w:cs="Arial"/>
          <w:sz w:val="22"/>
          <w:szCs w:val="22"/>
        </w:rPr>
        <w:t xml:space="preserve"> Fix</w:t>
      </w:r>
      <w:r w:rsidR="00AB7D9C" w:rsidRPr="001A70D1">
        <w:rPr>
          <w:rFonts w:ascii="Arial" w:hAnsi="Arial" w:cs="Arial"/>
          <w:sz w:val="22"/>
          <w:szCs w:val="22"/>
        </w:rPr>
        <w:t>“</w:t>
      </w:r>
      <w:r w:rsidR="00B214EB" w:rsidRPr="001A70D1">
        <w:rPr>
          <w:rFonts w:ascii="Arial" w:hAnsi="Arial" w:cs="Arial"/>
          <w:sz w:val="22"/>
          <w:szCs w:val="22"/>
        </w:rPr>
        <w:t xml:space="preserve"> streifenweise </w:t>
      </w:r>
      <w:r w:rsidR="00F75D26" w:rsidRPr="001A70D1">
        <w:rPr>
          <w:rFonts w:ascii="Arial" w:hAnsi="Arial" w:cs="Arial"/>
          <w:sz w:val="22"/>
          <w:szCs w:val="22"/>
        </w:rPr>
        <w:t xml:space="preserve">direkt auf der </w:t>
      </w:r>
      <w:r w:rsidR="00F75D26" w:rsidRPr="001A70D1">
        <w:rPr>
          <w:rFonts w:ascii="Arial" w:hAnsi="Arial" w:cs="Arial"/>
          <w:color w:val="333333"/>
          <w:sz w:val="22"/>
          <w:szCs w:val="22"/>
          <w:shd w:val="clear" w:color="auto" w:fill="FFFFFF"/>
        </w:rPr>
        <w:t>Dampfsperrbahn</w:t>
      </w:r>
      <w:r w:rsidR="00F75D26" w:rsidRPr="001A70D1">
        <w:rPr>
          <w:rFonts w:ascii="Arial" w:hAnsi="Arial" w:cs="Arial"/>
          <w:sz w:val="22"/>
          <w:szCs w:val="22"/>
        </w:rPr>
        <w:t xml:space="preserve"> </w:t>
      </w:r>
      <w:r w:rsidRPr="001A70D1">
        <w:rPr>
          <w:rFonts w:ascii="Arial" w:hAnsi="Arial" w:cs="Arial"/>
          <w:sz w:val="22"/>
          <w:szCs w:val="22"/>
        </w:rPr>
        <w:t xml:space="preserve">verklebt. </w:t>
      </w:r>
      <w:r w:rsidR="00F75D26" w:rsidRPr="001A70D1">
        <w:rPr>
          <w:rFonts w:ascii="Arial" w:hAnsi="Arial" w:cs="Arial"/>
          <w:sz w:val="22"/>
          <w:szCs w:val="22"/>
        </w:rPr>
        <w:t xml:space="preserve">Die „Hardrock 038“ ist </w:t>
      </w:r>
      <w:r w:rsidRPr="001A70D1">
        <w:rPr>
          <w:rFonts w:ascii="Arial" w:hAnsi="Arial" w:cs="Arial"/>
          <w:sz w:val="22"/>
          <w:szCs w:val="22"/>
          <w:shd w:val="clear" w:color="auto" w:fill="FFFFFF"/>
        </w:rPr>
        <w:t xml:space="preserve">eine hoch wärmedämmende Steinwolle-Dachdämmplatte in der Wärmeleitfähigkeit </w:t>
      </w:r>
      <w:r w:rsidR="00582482" w:rsidRPr="001A70D1">
        <w:rPr>
          <w:rFonts w:ascii="Arial" w:hAnsi="Arial" w:cs="Arial"/>
          <w:sz w:val="22"/>
          <w:szCs w:val="22"/>
        </w:rPr>
        <w:t>λ = 0,038 W/(</w:t>
      </w:r>
      <w:proofErr w:type="spellStart"/>
      <w:r w:rsidR="00582482" w:rsidRPr="001A70D1">
        <w:rPr>
          <w:rFonts w:ascii="Arial" w:hAnsi="Arial" w:cs="Arial"/>
          <w:sz w:val="22"/>
          <w:szCs w:val="22"/>
        </w:rPr>
        <w:t>m∙K</w:t>
      </w:r>
      <w:proofErr w:type="spellEnd"/>
      <w:r w:rsidR="00582482" w:rsidRPr="001A70D1">
        <w:rPr>
          <w:rFonts w:ascii="Arial" w:hAnsi="Arial" w:cs="Arial"/>
          <w:sz w:val="22"/>
          <w:szCs w:val="22"/>
        </w:rPr>
        <w:t>)</w:t>
      </w:r>
      <w:r w:rsidRPr="001A70D1">
        <w:rPr>
          <w:rFonts w:ascii="Arial" w:hAnsi="Arial" w:cs="Arial"/>
          <w:sz w:val="22"/>
          <w:szCs w:val="22"/>
          <w:shd w:val="clear" w:color="auto" w:fill="FFFFFF"/>
        </w:rPr>
        <w:t xml:space="preserve">. Aufgrund ihrer verdichteten, lastverteilenden </w:t>
      </w:r>
      <w:proofErr w:type="spellStart"/>
      <w:r w:rsidRPr="001A70D1">
        <w:rPr>
          <w:rFonts w:ascii="Arial" w:hAnsi="Arial" w:cs="Arial"/>
          <w:sz w:val="22"/>
          <w:szCs w:val="22"/>
          <w:shd w:val="clear" w:color="auto" w:fill="FFFFFF"/>
        </w:rPr>
        <w:t>Oberlage</w:t>
      </w:r>
      <w:proofErr w:type="spellEnd"/>
      <w:r w:rsidRPr="001A70D1">
        <w:rPr>
          <w:rFonts w:ascii="Arial" w:hAnsi="Arial" w:cs="Arial"/>
          <w:sz w:val="22"/>
          <w:szCs w:val="22"/>
          <w:shd w:val="clear" w:color="auto" w:fill="FFFFFF"/>
        </w:rPr>
        <w:t xml:space="preserve"> bietet sie eine </w:t>
      </w:r>
      <w:r w:rsidRPr="001A70D1">
        <w:rPr>
          <w:rFonts w:ascii="Arial" w:hAnsi="Arial" w:cs="Arial"/>
          <w:sz w:val="22"/>
          <w:szCs w:val="22"/>
          <w:shd w:val="clear" w:color="auto" w:fill="FFFFFF"/>
        </w:rPr>
        <w:lastRenderedPageBreak/>
        <w:t>verbesserte Widerstandsfähigkeit gegen mechanische Beanspruchungen</w:t>
      </w:r>
      <w:r w:rsidR="005426DB" w:rsidRPr="001A70D1">
        <w:rPr>
          <w:rFonts w:ascii="Arial" w:hAnsi="Arial" w:cs="Arial"/>
          <w:sz w:val="22"/>
          <w:szCs w:val="22"/>
          <w:shd w:val="clear" w:color="auto" w:fill="FFFFFF"/>
        </w:rPr>
        <w:t xml:space="preserve"> und kann so z.</w:t>
      </w:r>
      <w:r w:rsidR="00EF04D8">
        <w:rPr>
          <w:rFonts w:ascii="Arial" w:hAnsi="Arial" w:cs="Arial"/>
          <w:sz w:val="22"/>
          <w:szCs w:val="22"/>
          <w:shd w:val="clear" w:color="auto" w:fill="FFFFFF"/>
        </w:rPr>
        <w:t xml:space="preserve"> </w:t>
      </w:r>
      <w:r w:rsidR="005426DB" w:rsidRPr="001A70D1">
        <w:rPr>
          <w:rFonts w:ascii="Arial" w:hAnsi="Arial" w:cs="Arial"/>
          <w:sz w:val="22"/>
          <w:szCs w:val="22"/>
          <w:shd w:val="clear" w:color="auto" w:fill="FFFFFF"/>
        </w:rPr>
        <w:t xml:space="preserve">B. </w:t>
      </w:r>
      <w:r w:rsidR="00A77065" w:rsidRPr="001A70D1">
        <w:rPr>
          <w:rFonts w:ascii="Arial" w:hAnsi="Arial" w:cs="Arial"/>
          <w:sz w:val="22"/>
          <w:szCs w:val="22"/>
          <w:shd w:val="clear" w:color="auto" w:fill="FFFFFF"/>
        </w:rPr>
        <w:t xml:space="preserve">von Dachdeckern </w:t>
      </w:r>
      <w:r w:rsidR="005426DB" w:rsidRPr="001A70D1">
        <w:rPr>
          <w:rFonts w:ascii="Arial" w:hAnsi="Arial" w:cs="Arial"/>
          <w:sz w:val="22"/>
          <w:szCs w:val="22"/>
          <w:shd w:val="clear" w:color="auto" w:fill="FFFFFF"/>
        </w:rPr>
        <w:t>problemlos begangen werden</w:t>
      </w:r>
      <w:r w:rsidRPr="001A70D1">
        <w:rPr>
          <w:rFonts w:ascii="Arial" w:hAnsi="Arial" w:cs="Arial"/>
          <w:sz w:val="22"/>
          <w:szCs w:val="22"/>
          <w:shd w:val="clear" w:color="auto" w:fill="FFFFFF"/>
        </w:rPr>
        <w:t xml:space="preserve">. </w:t>
      </w:r>
    </w:p>
    <w:p w14:paraId="53336703" w14:textId="77777777" w:rsidR="002C11A5" w:rsidRPr="001A70D1" w:rsidRDefault="002C11A5" w:rsidP="002C11A5">
      <w:pPr>
        <w:widowControl w:val="0"/>
        <w:suppressAutoHyphens/>
        <w:spacing w:line="360" w:lineRule="auto"/>
        <w:jc w:val="both"/>
        <w:rPr>
          <w:rFonts w:ascii="Arial" w:hAnsi="Arial" w:cs="Arial"/>
          <w:color w:val="333333"/>
          <w:sz w:val="22"/>
          <w:szCs w:val="22"/>
        </w:rPr>
      </w:pPr>
    </w:p>
    <w:p w14:paraId="56E4B7F3" w14:textId="5D9C116E" w:rsidR="00AB7D9C" w:rsidRPr="001A70D1" w:rsidRDefault="002C11A5" w:rsidP="002C11A5">
      <w:pPr>
        <w:pStyle w:val="StandardWeb"/>
        <w:widowControl w:val="0"/>
        <w:suppressAutoHyphens/>
        <w:spacing w:before="0" w:beforeAutospacing="0" w:after="0" w:afterAutospacing="0" w:line="360" w:lineRule="auto"/>
        <w:jc w:val="both"/>
        <w:rPr>
          <w:rFonts w:ascii="Arial" w:hAnsi="Arial" w:cs="Arial"/>
          <w:sz w:val="22"/>
          <w:szCs w:val="22"/>
        </w:rPr>
      </w:pPr>
      <w:r w:rsidRPr="001A70D1">
        <w:rPr>
          <w:rFonts w:ascii="Arial" w:hAnsi="Arial" w:cs="Arial"/>
          <w:sz w:val="22"/>
          <w:szCs w:val="22"/>
        </w:rPr>
        <w:t xml:space="preserve">Darüber schufen die Dachdecker gemäß </w:t>
      </w:r>
      <w:r w:rsidR="00F75D26" w:rsidRPr="001A70D1">
        <w:rPr>
          <w:rFonts w:ascii="Arial" w:hAnsi="Arial" w:cs="Arial"/>
          <w:sz w:val="22"/>
          <w:szCs w:val="22"/>
        </w:rPr>
        <w:t>dem</w:t>
      </w:r>
      <w:r w:rsidRPr="001A70D1">
        <w:rPr>
          <w:rFonts w:ascii="Arial" w:hAnsi="Arial" w:cs="Arial"/>
          <w:sz w:val="22"/>
          <w:szCs w:val="22"/>
        </w:rPr>
        <w:t xml:space="preserve"> mitgelieferten Verlegeplan das vorgeschriebene Gefälle von 2 % zu den Entwässerungspunkten mit Hilfe des </w:t>
      </w:r>
      <w:r w:rsidR="00B95360" w:rsidRPr="001A70D1">
        <w:rPr>
          <w:rFonts w:ascii="Arial" w:hAnsi="Arial" w:cs="Arial"/>
          <w:sz w:val="22"/>
          <w:szCs w:val="22"/>
        </w:rPr>
        <w:t xml:space="preserve">Dämmsystems </w:t>
      </w:r>
      <w:r w:rsidRPr="001A70D1">
        <w:rPr>
          <w:rFonts w:ascii="Arial" w:hAnsi="Arial" w:cs="Arial"/>
          <w:sz w:val="22"/>
          <w:szCs w:val="22"/>
        </w:rPr>
        <w:t>„</w:t>
      </w:r>
      <w:proofErr w:type="spellStart"/>
      <w:r w:rsidRPr="001A70D1">
        <w:rPr>
          <w:rFonts w:ascii="Arial" w:hAnsi="Arial" w:cs="Arial"/>
          <w:sz w:val="22"/>
          <w:szCs w:val="22"/>
        </w:rPr>
        <w:t>Georock</w:t>
      </w:r>
      <w:proofErr w:type="spellEnd"/>
      <w:r w:rsidRPr="001A70D1">
        <w:rPr>
          <w:rFonts w:ascii="Arial" w:hAnsi="Arial" w:cs="Arial"/>
          <w:sz w:val="22"/>
          <w:szCs w:val="22"/>
        </w:rPr>
        <w:t xml:space="preserve"> 038“. </w:t>
      </w:r>
      <w:r w:rsidRPr="001A70D1">
        <w:rPr>
          <w:rFonts w:ascii="Arial" w:hAnsi="Arial" w:cs="Arial"/>
          <w:sz w:val="22"/>
          <w:szCs w:val="22"/>
          <w:shd w:val="clear" w:color="auto" w:fill="FFFFFF"/>
        </w:rPr>
        <w:t xml:space="preserve">Die einzelnen, zwischen </w:t>
      </w:r>
      <w:r w:rsidR="00B214EB" w:rsidRPr="001A70D1">
        <w:rPr>
          <w:rFonts w:ascii="Arial" w:hAnsi="Arial" w:cs="Arial"/>
          <w:sz w:val="22"/>
          <w:szCs w:val="22"/>
          <w:shd w:val="clear" w:color="auto" w:fill="FFFFFF"/>
        </w:rPr>
        <w:t>40</w:t>
      </w:r>
      <w:r w:rsidRPr="001A70D1">
        <w:rPr>
          <w:rFonts w:ascii="Arial" w:hAnsi="Arial" w:cs="Arial"/>
          <w:sz w:val="22"/>
          <w:szCs w:val="22"/>
          <w:shd w:val="clear" w:color="auto" w:fill="FFFFFF"/>
        </w:rPr>
        <w:t xml:space="preserve"> mm und </w:t>
      </w:r>
      <w:r w:rsidR="00B214EB" w:rsidRPr="001A70D1">
        <w:rPr>
          <w:rFonts w:ascii="Arial" w:hAnsi="Arial" w:cs="Arial"/>
          <w:sz w:val="22"/>
          <w:szCs w:val="22"/>
          <w:shd w:val="clear" w:color="auto" w:fill="FFFFFF"/>
        </w:rPr>
        <w:t>160</w:t>
      </w:r>
      <w:r w:rsidRPr="001A70D1">
        <w:rPr>
          <w:rFonts w:ascii="Arial" w:hAnsi="Arial" w:cs="Arial"/>
          <w:sz w:val="22"/>
          <w:szCs w:val="22"/>
          <w:shd w:val="clear" w:color="auto" w:fill="FFFFFF"/>
        </w:rPr>
        <w:t xml:space="preserve"> mm dicken Platten sind werkseitig mit 2 % Standardgefälle ausgestattet und auf Anfrage auch mit 1 % und 3 % Gefälle erhältlich. </w:t>
      </w:r>
      <w:r w:rsidR="00F75D26" w:rsidRPr="001A70D1">
        <w:rPr>
          <w:rFonts w:ascii="Arial" w:hAnsi="Arial" w:cs="Arial"/>
          <w:sz w:val="22"/>
          <w:szCs w:val="22"/>
          <w:shd w:val="clear" w:color="auto" w:fill="FFFFFF"/>
        </w:rPr>
        <w:t xml:space="preserve">Als dritte </w:t>
      </w:r>
      <w:proofErr w:type="spellStart"/>
      <w:r w:rsidR="00F75D26" w:rsidRPr="001A70D1">
        <w:rPr>
          <w:rFonts w:ascii="Arial" w:hAnsi="Arial" w:cs="Arial"/>
          <w:sz w:val="22"/>
          <w:szCs w:val="22"/>
          <w:shd w:val="clear" w:color="auto" w:fill="FFFFFF"/>
        </w:rPr>
        <w:t>Dämmlage</w:t>
      </w:r>
      <w:proofErr w:type="spellEnd"/>
      <w:r w:rsidR="00F75D26" w:rsidRPr="001A70D1">
        <w:rPr>
          <w:rFonts w:ascii="Arial" w:hAnsi="Arial" w:cs="Arial"/>
          <w:sz w:val="22"/>
          <w:szCs w:val="22"/>
          <w:shd w:val="clear" w:color="auto" w:fill="FFFFFF"/>
        </w:rPr>
        <w:t xml:space="preserve"> und</w:t>
      </w:r>
      <w:r w:rsidRPr="001A70D1">
        <w:rPr>
          <w:rFonts w:ascii="Arial" w:hAnsi="Arial" w:cs="Arial"/>
          <w:sz w:val="22"/>
          <w:szCs w:val="22"/>
        </w:rPr>
        <w:t xml:space="preserve"> </w:t>
      </w:r>
      <w:r w:rsidR="00AB7D9C" w:rsidRPr="001A70D1">
        <w:rPr>
          <w:rFonts w:ascii="Arial" w:hAnsi="Arial" w:cs="Arial"/>
          <w:sz w:val="22"/>
          <w:szCs w:val="22"/>
        </w:rPr>
        <w:t>Nutzschicht</w:t>
      </w:r>
      <w:r w:rsidR="00F75D26" w:rsidRPr="001A70D1">
        <w:rPr>
          <w:rFonts w:ascii="Arial" w:hAnsi="Arial" w:cs="Arial"/>
          <w:sz w:val="22"/>
          <w:szCs w:val="22"/>
        </w:rPr>
        <w:t xml:space="preserve"> wurden in Hilden</w:t>
      </w:r>
      <w:r w:rsidRPr="001A70D1">
        <w:rPr>
          <w:rFonts w:ascii="Arial" w:hAnsi="Arial" w:cs="Arial"/>
          <w:sz w:val="22"/>
          <w:szCs w:val="22"/>
        </w:rPr>
        <w:t xml:space="preserve"> </w:t>
      </w:r>
      <w:r w:rsidR="00AB7D9C" w:rsidRPr="001A70D1">
        <w:rPr>
          <w:rFonts w:ascii="Arial" w:hAnsi="Arial" w:cs="Arial"/>
          <w:sz w:val="22"/>
          <w:szCs w:val="22"/>
        </w:rPr>
        <w:t xml:space="preserve">„Solarrock“ Dämmplatten in </w:t>
      </w:r>
      <w:r w:rsidRPr="001A70D1">
        <w:rPr>
          <w:rFonts w:ascii="Arial" w:hAnsi="Arial" w:cs="Arial"/>
          <w:sz w:val="22"/>
          <w:szCs w:val="22"/>
        </w:rPr>
        <w:t xml:space="preserve">60 mm </w:t>
      </w:r>
      <w:r w:rsidR="00AB7D9C" w:rsidRPr="001A70D1">
        <w:rPr>
          <w:rFonts w:ascii="Arial" w:hAnsi="Arial" w:cs="Arial"/>
          <w:sz w:val="22"/>
          <w:szCs w:val="22"/>
        </w:rPr>
        <w:t>ebenfalls</w:t>
      </w:r>
      <w:r w:rsidR="00F75D26" w:rsidRPr="001A70D1">
        <w:rPr>
          <w:rFonts w:ascii="Arial" w:hAnsi="Arial" w:cs="Arial"/>
          <w:sz w:val="22"/>
          <w:szCs w:val="22"/>
        </w:rPr>
        <w:t xml:space="preserve"> </w:t>
      </w:r>
      <w:r w:rsidR="00B214EB" w:rsidRPr="001A70D1">
        <w:rPr>
          <w:rFonts w:ascii="Arial" w:hAnsi="Arial" w:cs="Arial"/>
          <w:sz w:val="22"/>
          <w:szCs w:val="22"/>
        </w:rPr>
        <w:t xml:space="preserve">mit </w:t>
      </w:r>
      <w:r w:rsidR="00AB7D9C" w:rsidRPr="001A70D1">
        <w:rPr>
          <w:rFonts w:ascii="Arial" w:hAnsi="Arial" w:cs="Arial"/>
          <w:sz w:val="22"/>
          <w:szCs w:val="22"/>
        </w:rPr>
        <w:t>„</w:t>
      </w:r>
      <w:proofErr w:type="spellStart"/>
      <w:r w:rsidR="00B214EB" w:rsidRPr="001A70D1">
        <w:rPr>
          <w:rFonts w:ascii="Arial" w:hAnsi="Arial" w:cs="Arial"/>
          <w:sz w:val="22"/>
          <w:szCs w:val="22"/>
        </w:rPr>
        <w:t>Rockpur</w:t>
      </w:r>
      <w:proofErr w:type="spellEnd"/>
      <w:r w:rsidR="00B214EB" w:rsidRPr="001A70D1">
        <w:rPr>
          <w:rFonts w:ascii="Arial" w:hAnsi="Arial" w:cs="Arial"/>
          <w:sz w:val="22"/>
          <w:szCs w:val="22"/>
        </w:rPr>
        <w:t xml:space="preserve"> Fix</w:t>
      </w:r>
      <w:r w:rsidR="00AB7D9C" w:rsidRPr="001A70D1">
        <w:rPr>
          <w:rFonts w:ascii="Arial" w:hAnsi="Arial" w:cs="Arial"/>
          <w:sz w:val="22"/>
          <w:szCs w:val="22"/>
        </w:rPr>
        <w:t>“ direkt</w:t>
      </w:r>
      <w:r w:rsidR="00B214EB" w:rsidRPr="001A70D1">
        <w:rPr>
          <w:rFonts w:ascii="Arial" w:hAnsi="Arial" w:cs="Arial"/>
          <w:sz w:val="22"/>
          <w:szCs w:val="22"/>
        </w:rPr>
        <w:t xml:space="preserve"> auf </w:t>
      </w:r>
      <w:r w:rsidR="00AB7D9C" w:rsidRPr="001A70D1">
        <w:rPr>
          <w:rFonts w:ascii="Arial" w:hAnsi="Arial" w:cs="Arial"/>
          <w:sz w:val="22"/>
          <w:szCs w:val="22"/>
        </w:rPr>
        <w:t>der</w:t>
      </w:r>
      <w:r w:rsidR="00B214EB" w:rsidRPr="001A70D1">
        <w:rPr>
          <w:rFonts w:ascii="Arial" w:hAnsi="Arial" w:cs="Arial"/>
          <w:sz w:val="22"/>
          <w:szCs w:val="22"/>
        </w:rPr>
        <w:t xml:space="preserve"> Gefälledämmung </w:t>
      </w:r>
      <w:r w:rsidR="00AB7D9C" w:rsidRPr="001A70D1">
        <w:rPr>
          <w:rFonts w:ascii="Arial" w:hAnsi="Arial" w:cs="Arial"/>
          <w:sz w:val="22"/>
          <w:szCs w:val="22"/>
        </w:rPr>
        <w:t>„</w:t>
      </w:r>
      <w:proofErr w:type="spellStart"/>
      <w:r w:rsidR="00B214EB" w:rsidRPr="001A70D1">
        <w:rPr>
          <w:rFonts w:ascii="Arial" w:hAnsi="Arial" w:cs="Arial"/>
          <w:sz w:val="22"/>
          <w:szCs w:val="22"/>
        </w:rPr>
        <w:t>Georock</w:t>
      </w:r>
      <w:proofErr w:type="spellEnd"/>
      <w:r w:rsidR="00B214EB" w:rsidRPr="001A70D1">
        <w:rPr>
          <w:rFonts w:ascii="Arial" w:hAnsi="Arial" w:cs="Arial"/>
          <w:sz w:val="22"/>
          <w:szCs w:val="22"/>
        </w:rPr>
        <w:t xml:space="preserve"> 038</w:t>
      </w:r>
      <w:r w:rsidR="00AB7D9C" w:rsidRPr="001A70D1">
        <w:rPr>
          <w:rFonts w:ascii="Arial" w:hAnsi="Arial" w:cs="Arial"/>
          <w:sz w:val="22"/>
          <w:szCs w:val="22"/>
        </w:rPr>
        <w:t>“</w:t>
      </w:r>
      <w:r w:rsidR="00B214EB" w:rsidRPr="001A70D1">
        <w:rPr>
          <w:rFonts w:ascii="Arial" w:hAnsi="Arial" w:cs="Arial"/>
          <w:sz w:val="22"/>
          <w:szCs w:val="22"/>
        </w:rPr>
        <w:t xml:space="preserve"> streifenweise </w:t>
      </w:r>
      <w:r w:rsidRPr="001A70D1">
        <w:rPr>
          <w:rFonts w:ascii="Arial" w:hAnsi="Arial" w:cs="Arial"/>
          <w:sz w:val="22"/>
          <w:szCs w:val="22"/>
        </w:rPr>
        <w:t xml:space="preserve">verklebt. </w:t>
      </w:r>
    </w:p>
    <w:p w14:paraId="44053F6D" w14:textId="77777777" w:rsidR="00AB7D9C" w:rsidRPr="001A70D1" w:rsidRDefault="00AB7D9C" w:rsidP="002C11A5">
      <w:pPr>
        <w:pStyle w:val="StandardWeb"/>
        <w:widowControl w:val="0"/>
        <w:suppressAutoHyphens/>
        <w:spacing w:before="0" w:beforeAutospacing="0" w:after="0" w:afterAutospacing="0" w:line="360" w:lineRule="auto"/>
        <w:jc w:val="both"/>
        <w:rPr>
          <w:rFonts w:ascii="Arial" w:hAnsi="Arial" w:cs="Arial"/>
          <w:sz w:val="22"/>
          <w:szCs w:val="22"/>
        </w:rPr>
      </w:pPr>
    </w:p>
    <w:p w14:paraId="7807EDF7" w14:textId="2EBBB9D4" w:rsidR="002C11A5" w:rsidRPr="001A70D1" w:rsidRDefault="002C11A5" w:rsidP="002C11A5">
      <w:pPr>
        <w:pStyle w:val="StandardWeb"/>
        <w:widowControl w:val="0"/>
        <w:suppressAutoHyphens/>
        <w:spacing w:before="0" w:beforeAutospacing="0" w:after="0" w:afterAutospacing="0" w:line="360" w:lineRule="auto"/>
        <w:jc w:val="both"/>
        <w:rPr>
          <w:rFonts w:ascii="Arial" w:hAnsi="Arial" w:cs="Arial"/>
          <w:strike/>
          <w:color w:val="000000" w:themeColor="text1"/>
          <w:sz w:val="22"/>
          <w:szCs w:val="22"/>
        </w:rPr>
      </w:pPr>
      <w:r w:rsidRPr="001A70D1">
        <w:rPr>
          <w:rFonts w:ascii="Arial" w:hAnsi="Arial" w:cs="Arial"/>
          <w:color w:val="000000" w:themeColor="text1"/>
          <w:sz w:val="22"/>
          <w:szCs w:val="22"/>
        </w:rPr>
        <w:t>Ausgerüstet mit einer glasfaserverstärkten, hoch lastverteilenden Zementbeschichtung eigne</w:t>
      </w:r>
      <w:r w:rsidR="00F75D26" w:rsidRPr="001A70D1">
        <w:rPr>
          <w:rFonts w:ascii="Arial" w:hAnsi="Arial" w:cs="Arial"/>
          <w:color w:val="000000" w:themeColor="text1"/>
          <w:sz w:val="22"/>
          <w:szCs w:val="22"/>
        </w:rPr>
        <w:t>n</w:t>
      </w:r>
      <w:r w:rsidRPr="001A70D1">
        <w:rPr>
          <w:rFonts w:ascii="Arial" w:hAnsi="Arial" w:cs="Arial"/>
          <w:color w:val="000000" w:themeColor="text1"/>
          <w:sz w:val="22"/>
          <w:szCs w:val="22"/>
        </w:rPr>
        <w:t xml:space="preserve"> sich </w:t>
      </w:r>
      <w:r w:rsidR="00AB7D9C" w:rsidRPr="001A70D1">
        <w:rPr>
          <w:rFonts w:ascii="Arial" w:hAnsi="Arial" w:cs="Arial"/>
          <w:sz w:val="22"/>
          <w:szCs w:val="22"/>
        </w:rPr>
        <w:t>„Solarrock“ Dämmplatten</w:t>
      </w:r>
      <w:r w:rsidRPr="001A70D1">
        <w:rPr>
          <w:rFonts w:ascii="Arial" w:hAnsi="Arial" w:cs="Arial"/>
          <w:color w:val="000000" w:themeColor="text1"/>
          <w:sz w:val="22"/>
          <w:szCs w:val="22"/>
        </w:rPr>
        <w:t xml:space="preserve"> ideal für höher belastete </w:t>
      </w:r>
      <w:proofErr w:type="spellStart"/>
      <w:r w:rsidRPr="001A70D1">
        <w:rPr>
          <w:rFonts w:ascii="Arial" w:hAnsi="Arial" w:cs="Arial"/>
          <w:color w:val="000000" w:themeColor="text1"/>
          <w:sz w:val="22"/>
          <w:szCs w:val="22"/>
        </w:rPr>
        <w:t>Flachdächer</w:t>
      </w:r>
      <w:proofErr w:type="spellEnd"/>
      <w:r w:rsidRPr="001A70D1">
        <w:rPr>
          <w:rFonts w:ascii="Arial" w:hAnsi="Arial" w:cs="Arial"/>
          <w:color w:val="000000" w:themeColor="text1"/>
          <w:sz w:val="22"/>
          <w:szCs w:val="22"/>
        </w:rPr>
        <w:t xml:space="preserve">. </w:t>
      </w:r>
      <w:r w:rsidR="00AB7D9C" w:rsidRPr="001A70D1">
        <w:rPr>
          <w:rFonts w:ascii="Arial" w:hAnsi="Arial" w:cs="Arial"/>
          <w:color w:val="000000" w:themeColor="text1"/>
          <w:sz w:val="22"/>
          <w:szCs w:val="22"/>
        </w:rPr>
        <w:t>Sie</w:t>
      </w:r>
      <w:r w:rsidRPr="001A70D1">
        <w:rPr>
          <w:rFonts w:ascii="Arial" w:hAnsi="Arial" w:cs="Arial"/>
          <w:color w:val="000000" w:themeColor="text1"/>
          <w:sz w:val="22"/>
          <w:szCs w:val="22"/>
        </w:rPr>
        <w:t xml:space="preserve"> verfüg</w:t>
      </w:r>
      <w:r w:rsidR="00886162" w:rsidRPr="001A70D1">
        <w:rPr>
          <w:rFonts w:ascii="Arial" w:hAnsi="Arial" w:cs="Arial"/>
          <w:color w:val="000000" w:themeColor="text1"/>
          <w:sz w:val="22"/>
          <w:szCs w:val="22"/>
        </w:rPr>
        <w:t>en</w:t>
      </w:r>
      <w:r w:rsidRPr="001A70D1">
        <w:rPr>
          <w:rFonts w:ascii="Arial" w:hAnsi="Arial" w:cs="Arial"/>
          <w:color w:val="000000" w:themeColor="text1"/>
          <w:sz w:val="22"/>
          <w:szCs w:val="22"/>
        </w:rPr>
        <w:t xml:space="preserve"> über eine Druckspannung ≥ 80 kPa und eine Zugfestigkeit (Abreißfestigkeit) ≥ 15 kPa sowie Punktlast von ≥ 1800 N. Die maximal zulässige Flächenpressung durch Dauerlasten wird mit 600 kg/m² angegeben. </w:t>
      </w:r>
      <w:r w:rsidR="006D515A">
        <w:rPr>
          <w:rFonts w:ascii="Arial" w:hAnsi="Arial" w:cs="Arial"/>
          <w:color w:val="000000" w:themeColor="text1"/>
          <w:sz w:val="22"/>
          <w:szCs w:val="22"/>
        </w:rPr>
        <w:t xml:space="preserve">Auch längerfristig zeigt die „Solarrock“ nahezu keine Verformung z. B. unter den Tragkonstruktionen einer PV-Anlage. Die Punktlasten der Konstruktion werden von der „Solarrock“ gleichmäßig verteilt und sicher abgetragen. </w:t>
      </w:r>
      <w:r w:rsidR="006D515A" w:rsidRPr="004D3550">
        <w:rPr>
          <w:rFonts w:ascii="Arial" w:hAnsi="Arial" w:cs="Arial"/>
          <w:color w:val="000000" w:themeColor="text1"/>
          <w:sz w:val="22"/>
          <w:szCs w:val="22"/>
        </w:rPr>
        <w:t>Zugleich ist sie geeignet als Nutzschicht für Flachdächer mit einfacher Intensivbegrünung oder als Untergrund unter Terrassenbelägen.</w:t>
      </w:r>
    </w:p>
    <w:p w14:paraId="00776F2F" w14:textId="77777777" w:rsidR="002C11A5" w:rsidRPr="001A70D1" w:rsidRDefault="002C11A5" w:rsidP="002C11A5">
      <w:pPr>
        <w:pStyle w:val="StandardWeb"/>
        <w:widowControl w:val="0"/>
        <w:suppressAutoHyphens/>
        <w:spacing w:before="0" w:beforeAutospacing="0" w:after="0" w:afterAutospacing="0" w:line="360" w:lineRule="auto"/>
        <w:jc w:val="both"/>
        <w:rPr>
          <w:rFonts w:ascii="Arial" w:hAnsi="Arial" w:cs="Arial"/>
          <w:color w:val="000000" w:themeColor="text1"/>
          <w:sz w:val="22"/>
          <w:szCs w:val="22"/>
        </w:rPr>
      </w:pPr>
    </w:p>
    <w:p w14:paraId="00F117FF" w14:textId="77777777" w:rsidR="002C11A5" w:rsidRPr="001A70D1" w:rsidRDefault="002C11A5" w:rsidP="002C11A5">
      <w:pPr>
        <w:pStyle w:val="StandardWeb"/>
        <w:widowControl w:val="0"/>
        <w:suppressAutoHyphens/>
        <w:spacing w:before="0" w:beforeAutospacing="0" w:after="0" w:afterAutospacing="0" w:line="360" w:lineRule="auto"/>
        <w:jc w:val="both"/>
        <w:rPr>
          <w:rFonts w:ascii="Arial" w:hAnsi="Arial" w:cs="Arial"/>
          <w:b/>
          <w:bCs/>
          <w:color w:val="000000" w:themeColor="text1"/>
          <w:sz w:val="22"/>
          <w:szCs w:val="22"/>
        </w:rPr>
      </w:pPr>
      <w:r w:rsidRPr="001A70D1">
        <w:rPr>
          <w:rFonts w:ascii="Arial" w:hAnsi="Arial" w:cs="Arial"/>
          <w:b/>
          <w:bCs/>
          <w:color w:val="000000" w:themeColor="text1"/>
          <w:sz w:val="22"/>
          <w:szCs w:val="22"/>
        </w:rPr>
        <w:t>Recycling-Partner</w:t>
      </w:r>
    </w:p>
    <w:p w14:paraId="3C3254C6" w14:textId="11D82AA2" w:rsidR="002C11A5" w:rsidRPr="001A70D1" w:rsidRDefault="002C11A5" w:rsidP="00EF04D8">
      <w:pPr>
        <w:widowControl w:val="0"/>
        <w:suppressAutoHyphens/>
        <w:spacing w:line="360" w:lineRule="auto"/>
        <w:jc w:val="both"/>
        <w:rPr>
          <w:rFonts w:ascii="Arial" w:hAnsi="Arial" w:cs="Arial"/>
          <w:sz w:val="22"/>
          <w:szCs w:val="22"/>
        </w:rPr>
      </w:pPr>
      <w:r w:rsidRPr="001A70D1">
        <w:rPr>
          <w:rFonts w:ascii="Arial" w:hAnsi="Arial" w:cs="Arial"/>
          <w:sz w:val="22"/>
          <w:szCs w:val="22"/>
        </w:rPr>
        <w:t xml:space="preserve">„Sicher nicht zum letzten Mal“ hat das </w:t>
      </w:r>
      <w:proofErr w:type="spellStart"/>
      <w:r w:rsidRPr="001A70D1">
        <w:rPr>
          <w:rFonts w:ascii="Arial" w:hAnsi="Arial" w:cs="Arial"/>
          <w:sz w:val="22"/>
          <w:szCs w:val="22"/>
        </w:rPr>
        <w:t>Dachteam</w:t>
      </w:r>
      <w:proofErr w:type="spellEnd"/>
      <w:r w:rsidRPr="001A70D1">
        <w:rPr>
          <w:rFonts w:ascii="Arial" w:hAnsi="Arial" w:cs="Arial"/>
          <w:sz w:val="22"/>
          <w:szCs w:val="22"/>
        </w:rPr>
        <w:t xml:space="preserve"> zwei Serviceleistungen der DEUTSCHEN ROCKWOOL in Anspruch genommen, die man in Hilden erstmalig ausprobiert hat, erklärt Geschäftsführer Sprenger. Die Paletten, auf denen die Dämmung angeliefert wurde, ebenso wie der in Big Bags gesammelte Baustellenverschnitt </w:t>
      </w:r>
      <w:r w:rsidR="00F75D26" w:rsidRPr="001A70D1">
        <w:rPr>
          <w:rFonts w:ascii="Arial" w:hAnsi="Arial" w:cs="Arial"/>
          <w:sz w:val="22"/>
          <w:szCs w:val="22"/>
        </w:rPr>
        <w:t xml:space="preserve">wurden </w:t>
      </w:r>
      <w:r w:rsidRPr="001A70D1">
        <w:rPr>
          <w:rFonts w:ascii="Arial" w:hAnsi="Arial" w:cs="Arial"/>
          <w:sz w:val="22"/>
          <w:szCs w:val="22"/>
        </w:rPr>
        <w:t>an der Baustelle abgeholt. „</w:t>
      </w:r>
      <w:r w:rsidR="00886162" w:rsidRPr="001A70D1">
        <w:rPr>
          <w:rFonts w:ascii="Arial" w:hAnsi="Arial" w:cs="Arial"/>
          <w:sz w:val="22"/>
          <w:szCs w:val="22"/>
        </w:rPr>
        <w:t>Damit sparen wir</w:t>
      </w:r>
      <w:r w:rsidRPr="001A70D1">
        <w:rPr>
          <w:rFonts w:ascii="Arial" w:hAnsi="Arial" w:cs="Arial"/>
          <w:sz w:val="22"/>
          <w:szCs w:val="22"/>
        </w:rPr>
        <w:t xml:space="preserve"> Zeit</w:t>
      </w:r>
      <w:r w:rsidR="00886162" w:rsidRPr="001A70D1">
        <w:rPr>
          <w:rFonts w:ascii="Arial" w:hAnsi="Arial" w:cs="Arial"/>
          <w:sz w:val="22"/>
          <w:szCs w:val="22"/>
        </w:rPr>
        <w:t>, die wir sonst für die Entsorgung bzw. den Rücktransort hätten aufwenden müssen.</w:t>
      </w:r>
      <w:r w:rsidRPr="001A70D1">
        <w:rPr>
          <w:rFonts w:ascii="Arial" w:hAnsi="Arial" w:cs="Arial"/>
          <w:sz w:val="22"/>
          <w:szCs w:val="22"/>
        </w:rPr>
        <w:t xml:space="preserve"> </w:t>
      </w:r>
      <w:r w:rsidR="00886162" w:rsidRPr="001A70D1">
        <w:rPr>
          <w:rFonts w:ascii="Arial" w:hAnsi="Arial" w:cs="Arial"/>
          <w:sz w:val="22"/>
          <w:szCs w:val="22"/>
        </w:rPr>
        <w:t>Gleichzeitig stellt ROCKWOOL zuverlässig</w:t>
      </w:r>
      <w:r w:rsidRPr="001A70D1">
        <w:rPr>
          <w:rFonts w:ascii="Arial" w:hAnsi="Arial" w:cs="Arial"/>
          <w:sz w:val="22"/>
          <w:szCs w:val="22"/>
        </w:rPr>
        <w:t xml:space="preserve"> sicher, dass Steinwolle-Reste sauber recycelt w</w:t>
      </w:r>
      <w:r w:rsidR="004B48F6">
        <w:rPr>
          <w:rFonts w:ascii="Arial" w:hAnsi="Arial" w:cs="Arial"/>
          <w:sz w:val="22"/>
          <w:szCs w:val="22"/>
        </w:rPr>
        <w:t>erden</w:t>
      </w:r>
      <w:r w:rsidRPr="001A70D1">
        <w:rPr>
          <w:rFonts w:ascii="Arial" w:hAnsi="Arial" w:cs="Arial"/>
          <w:sz w:val="22"/>
          <w:szCs w:val="22"/>
        </w:rPr>
        <w:t>. Das entspricht unseren eigenen Zielen, was Nachhaltigkeit angeht, und dürfte auch unseren Kunden gefallen.“</w:t>
      </w:r>
    </w:p>
    <w:p w14:paraId="36309E61" w14:textId="0FE4F606" w:rsidR="00FA3290" w:rsidRDefault="00FA3290">
      <w:pPr>
        <w:rPr>
          <w:rFonts w:ascii="Arial" w:hAnsi="Arial" w:cs="Arial"/>
          <w:b/>
          <w:bCs/>
          <w:sz w:val="22"/>
          <w:szCs w:val="22"/>
        </w:rPr>
      </w:pPr>
    </w:p>
    <w:p w14:paraId="2F46A01B" w14:textId="038F9415" w:rsidR="007838A7" w:rsidRPr="001A70D1" w:rsidRDefault="002C11A5" w:rsidP="00EF04D8">
      <w:pPr>
        <w:spacing w:line="360" w:lineRule="auto"/>
        <w:rPr>
          <w:rFonts w:ascii="Arial" w:hAnsi="Arial" w:cs="Arial"/>
          <w:b/>
          <w:bCs/>
          <w:sz w:val="22"/>
          <w:szCs w:val="22"/>
        </w:rPr>
      </w:pPr>
      <w:r w:rsidRPr="001A70D1">
        <w:rPr>
          <w:rFonts w:ascii="Arial" w:hAnsi="Arial" w:cs="Arial"/>
          <w:b/>
          <w:bCs/>
          <w:sz w:val="22"/>
          <w:szCs w:val="22"/>
        </w:rPr>
        <w:t>Bautafel</w:t>
      </w:r>
    </w:p>
    <w:p w14:paraId="69232D79" w14:textId="4015CD29" w:rsidR="002C11A5" w:rsidRPr="001A70D1" w:rsidRDefault="002C11A5" w:rsidP="00EF04D8">
      <w:pPr>
        <w:widowControl w:val="0"/>
        <w:suppressAutoHyphens/>
        <w:spacing w:line="360" w:lineRule="auto"/>
        <w:jc w:val="both"/>
        <w:rPr>
          <w:rFonts w:ascii="Arial" w:hAnsi="Arial" w:cs="Arial"/>
          <w:sz w:val="22"/>
          <w:szCs w:val="22"/>
        </w:rPr>
      </w:pPr>
      <w:r w:rsidRPr="001A70D1">
        <w:rPr>
          <w:rFonts w:ascii="Arial" w:hAnsi="Arial" w:cs="Arial"/>
          <w:sz w:val="22"/>
          <w:szCs w:val="22"/>
        </w:rPr>
        <w:t>Bauherr: Stadt Hilden</w:t>
      </w:r>
    </w:p>
    <w:p w14:paraId="579C232A" w14:textId="5B843084" w:rsidR="003E7F8F" w:rsidRPr="001A70D1" w:rsidRDefault="002C11A5" w:rsidP="00EF04D8">
      <w:pPr>
        <w:widowControl w:val="0"/>
        <w:suppressAutoHyphens/>
        <w:spacing w:line="360" w:lineRule="auto"/>
        <w:jc w:val="both"/>
        <w:rPr>
          <w:rFonts w:ascii="Arial" w:hAnsi="Arial" w:cs="Arial"/>
          <w:sz w:val="22"/>
          <w:szCs w:val="22"/>
        </w:rPr>
      </w:pPr>
      <w:r w:rsidRPr="001A70D1">
        <w:rPr>
          <w:rFonts w:ascii="Arial" w:hAnsi="Arial" w:cs="Arial"/>
          <w:sz w:val="22"/>
          <w:szCs w:val="22"/>
        </w:rPr>
        <w:t>Architekt: Architekturbüro R. Scheer</w:t>
      </w:r>
      <w:r w:rsidR="00A7511B" w:rsidRPr="001A70D1">
        <w:rPr>
          <w:rFonts w:ascii="Arial" w:hAnsi="Arial" w:cs="Arial"/>
          <w:sz w:val="22"/>
          <w:szCs w:val="22"/>
        </w:rPr>
        <w:t>, Hilden</w:t>
      </w:r>
    </w:p>
    <w:p w14:paraId="5680CEAD" w14:textId="29BBABB9" w:rsidR="00886162" w:rsidRPr="001A70D1" w:rsidRDefault="00886162" w:rsidP="00EF04D8">
      <w:pPr>
        <w:widowControl w:val="0"/>
        <w:suppressAutoHyphens/>
        <w:spacing w:line="360" w:lineRule="auto"/>
        <w:jc w:val="both"/>
        <w:rPr>
          <w:rFonts w:ascii="Arial" w:hAnsi="Arial" w:cs="Arial"/>
          <w:sz w:val="22"/>
          <w:szCs w:val="22"/>
        </w:rPr>
      </w:pPr>
      <w:r w:rsidRPr="001A70D1">
        <w:rPr>
          <w:rFonts w:ascii="Arial" w:hAnsi="Arial" w:cs="Arial"/>
          <w:sz w:val="22"/>
          <w:szCs w:val="22"/>
        </w:rPr>
        <w:t xml:space="preserve">Generalunternehmen: Theodor </w:t>
      </w:r>
      <w:proofErr w:type="spellStart"/>
      <w:r w:rsidRPr="001A70D1">
        <w:rPr>
          <w:rFonts w:ascii="Arial" w:hAnsi="Arial" w:cs="Arial"/>
          <w:sz w:val="22"/>
          <w:szCs w:val="22"/>
        </w:rPr>
        <w:t>Roreger</w:t>
      </w:r>
      <w:proofErr w:type="spellEnd"/>
      <w:r w:rsidRPr="001A70D1">
        <w:rPr>
          <w:rFonts w:ascii="Arial" w:hAnsi="Arial" w:cs="Arial"/>
          <w:sz w:val="22"/>
          <w:szCs w:val="22"/>
        </w:rPr>
        <w:t xml:space="preserve"> GmbH, Anröchte</w:t>
      </w:r>
    </w:p>
    <w:p w14:paraId="1D996BB9" w14:textId="6BEA8F58" w:rsidR="002C11A5" w:rsidRPr="001A70D1" w:rsidRDefault="002C11A5" w:rsidP="00EF04D8">
      <w:pPr>
        <w:spacing w:line="360" w:lineRule="auto"/>
        <w:rPr>
          <w:rFonts w:ascii="Arial" w:hAnsi="Arial" w:cs="Arial"/>
          <w:sz w:val="22"/>
          <w:szCs w:val="22"/>
        </w:rPr>
      </w:pPr>
      <w:r w:rsidRPr="001A70D1">
        <w:rPr>
          <w:rFonts w:ascii="Arial" w:hAnsi="Arial" w:cs="Arial"/>
          <w:sz w:val="22"/>
          <w:szCs w:val="22"/>
        </w:rPr>
        <w:t xml:space="preserve">Verarbeiter Dach: </w:t>
      </w:r>
      <w:proofErr w:type="spellStart"/>
      <w:r w:rsidR="00886162" w:rsidRPr="001A70D1">
        <w:rPr>
          <w:rFonts w:ascii="Arial" w:hAnsi="Arial" w:cs="Arial"/>
          <w:sz w:val="22"/>
          <w:szCs w:val="22"/>
        </w:rPr>
        <w:t>Dachteam</w:t>
      </w:r>
      <w:proofErr w:type="spellEnd"/>
      <w:r w:rsidR="00886162" w:rsidRPr="001A70D1">
        <w:rPr>
          <w:rFonts w:ascii="Arial" w:hAnsi="Arial" w:cs="Arial"/>
          <w:sz w:val="22"/>
          <w:szCs w:val="22"/>
        </w:rPr>
        <w:t xml:space="preserve"> Lippstadt, </w:t>
      </w:r>
      <w:r w:rsidRPr="001A70D1">
        <w:rPr>
          <w:rFonts w:ascii="Arial" w:hAnsi="Arial" w:cs="Arial"/>
          <w:sz w:val="22"/>
          <w:szCs w:val="22"/>
        </w:rPr>
        <w:t>Grote + Peitz Dachbaugesellschaft mbH</w:t>
      </w:r>
    </w:p>
    <w:p w14:paraId="76223249" w14:textId="04FFF7E3" w:rsidR="001B0E1F" w:rsidRPr="001A70D1" w:rsidRDefault="001B0E1F" w:rsidP="00EF04D8">
      <w:pPr>
        <w:spacing w:line="360" w:lineRule="auto"/>
        <w:jc w:val="both"/>
        <w:rPr>
          <w:rFonts w:ascii="Arial" w:hAnsi="Arial" w:cs="Arial"/>
          <w:sz w:val="22"/>
          <w:szCs w:val="22"/>
        </w:rPr>
      </w:pPr>
      <w:r w:rsidRPr="001A70D1">
        <w:rPr>
          <w:rFonts w:ascii="Arial" w:hAnsi="Arial" w:cs="Arial"/>
          <w:sz w:val="22"/>
          <w:szCs w:val="22"/>
        </w:rPr>
        <w:t xml:space="preserve">Technische Beratung </w:t>
      </w:r>
      <w:r w:rsidR="00472E6A" w:rsidRPr="001A70D1">
        <w:rPr>
          <w:rFonts w:ascii="Arial" w:hAnsi="Arial" w:cs="Arial"/>
          <w:sz w:val="22"/>
          <w:szCs w:val="22"/>
        </w:rPr>
        <w:t>Flachd</w:t>
      </w:r>
      <w:r w:rsidRPr="001A70D1">
        <w:rPr>
          <w:rFonts w:ascii="Arial" w:hAnsi="Arial" w:cs="Arial"/>
          <w:sz w:val="22"/>
          <w:szCs w:val="22"/>
        </w:rPr>
        <w:t>ach: DEUTSCHE ROCKWOOL GmbH &amp; Co. KG, G</w:t>
      </w:r>
      <w:r w:rsidR="00F75D26" w:rsidRPr="001A70D1">
        <w:rPr>
          <w:rFonts w:ascii="Arial" w:hAnsi="Arial" w:cs="Arial"/>
          <w:sz w:val="22"/>
          <w:szCs w:val="22"/>
        </w:rPr>
        <w:t>l</w:t>
      </w:r>
      <w:r w:rsidRPr="001A70D1">
        <w:rPr>
          <w:rFonts w:ascii="Arial" w:hAnsi="Arial" w:cs="Arial"/>
          <w:sz w:val="22"/>
          <w:szCs w:val="22"/>
        </w:rPr>
        <w:t>adbeck</w:t>
      </w:r>
    </w:p>
    <w:p w14:paraId="77BA5CAE" w14:textId="77777777" w:rsidR="003E7F8F" w:rsidRPr="001A70D1" w:rsidRDefault="003E7F8F" w:rsidP="00EF04D8">
      <w:pPr>
        <w:spacing w:line="360" w:lineRule="auto"/>
        <w:jc w:val="both"/>
        <w:rPr>
          <w:rFonts w:ascii="Arial" w:hAnsi="Arial" w:cs="Arial"/>
          <w:sz w:val="22"/>
          <w:szCs w:val="22"/>
        </w:rPr>
      </w:pPr>
    </w:p>
    <w:p w14:paraId="12CEABC5" w14:textId="77777777" w:rsidR="00A7511B" w:rsidRPr="001A70D1" w:rsidRDefault="00A7511B" w:rsidP="00EF04D8">
      <w:pPr>
        <w:spacing w:line="360" w:lineRule="auto"/>
        <w:jc w:val="both"/>
        <w:rPr>
          <w:rFonts w:ascii="Arial" w:hAnsi="Arial" w:cs="Arial"/>
          <w:sz w:val="22"/>
          <w:szCs w:val="22"/>
        </w:rPr>
      </w:pPr>
    </w:p>
    <w:p w14:paraId="2E6C4C7E" w14:textId="1B72DA17" w:rsidR="00A7511B" w:rsidRPr="001A70D1" w:rsidRDefault="00474CF9" w:rsidP="00EF04D8">
      <w:pPr>
        <w:spacing w:line="360" w:lineRule="auto"/>
        <w:jc w:val="both"/>
        <w:rPr>
          <w:rFonts w:ascii="Arial" w:hAnsi="Arial" w:cs="Arial"/>
          <w:sz w:val="22"/>
          <w:szCs w:val="22"/>
        </w:rPr>
      </w:pPr>
      <w:r w:rsidRPr="00002B1C">
        <w:rPr>
          <w:rFonts w:cs="Arial"/>
          <w:noProof/>
        </w:rPr>
        <mc:AlternateContent>
          <mc:Choice Requires="wps">
            <w:drawing>
              <wp:inline distT="0" distB="0" distL="0" distR="0" wp14:anchorId="20255E5B" wp14:editId="54A17B2F">
                <wp:extent cx="4679950" cy="5105400"/>
                <wp:effectExtent l="0" t="0" r="25400" b="19050"/>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05400"/>
                        </a:xfrm>
                        <a:prstGeom prst="rect">
                          <a:avLst/>
                        </a:prstGeom>
                        <a:solidFill>
                          <a:srgbClr val="FFFFFF"/>
                        </a:solidFill>
                        <a:ln w="9525">
                          <a:solidFill>
                            <a:srgbClr val="000000"/>
                          </a:solidFill>
                          <a:miter lim="800000"/>
                          <a:headEnd/>
                          <a:tailEnd/>
                        </a:ln>
                      </wps:spPr>
                      <wps:txbx>
                        <w:txbxContent>
                          <w:p w14:paraId="34263755" w14:textId="77777777" w:rsidR="00474CF9" w:rsidRPr="009434E3" w:rsidRDefault="00474CF9" w:rsidP="00474CF9">
                            <w:pPr>
                              <w:pStyle w:val="berschrift2"/>
                              <w:keepNext w:val="0"/>
                              <w:widowControl w:val="0"/>
                              <w:spacing w:line="360" w:lineRule="auto"/>
                              <w:ind w:left="0" w:right="0"/>
                              <w:jc w:val="both"/>
                              <w:rPr>
                                <w:rFonts w:ascii="Arial" w:hAnsi="Arial" w:cs="Arial"/>
                                <w:b/>
                                <w:sz w:val="20"/>
                              </w:rPr>
                            </w:pPr>
                            <w:r w:rsidRPr="009434E3">
                              <w:rPr>
                                <w:rFonts w:ascii="Arial" w:hAnsi="Arial" w:cs="Arial"/>
                                <w:b/>
                                <w:sz w:val="20"/>
                              </w:rPr>
                              <w:t>Zuverlässiger Partner</w:t>
                            </w:r>
                          </w:p>
                          <w:p w14:paraId="39258282"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6F0C8BC4"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p>
                          <w:p w14:paraId="4F5AD68A"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6AE53B2E"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p>
                          <w:p w14:paraId="771C45C0"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r w:rsidRPr="009434E3">
                              <w:rPr>
                                <w:rFonts w:ascii="Arial" w:hAnsi="Arial" w:cs="Arial"/>
                                <w:sz w:val="20"/>
                                <w:szCs w:val="20"/>
                              </w:rPr>
                              <w:t xml:space="preserve">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9434E3">
                              <w:rPr>
                                <w:rFonts w:ascii="Arial" w:hAnsi="Arial" w:cs="Arial"/>
                                <w:sz w:val="20"/>
                                <w:szCs w:val="20"/>
                              </w:rPr>
                              <w:t>Offshoreindustrie</w:t>
                            </w:r>
                            <w:proofErr w:type="spellEnd"/>
                            <w:r w:rsidRPr="009434E3">
                              <w:rPr>
                                <w:rFonts w:ascii="Arial" w:hAnsi="Arial" w:cs="Arial"/>
                                <w:sz w:val="20"/>
                                <w:szCs w:val="20"/>
                              </w:rPr>
                              <w:t>.</w:t>
                            </w:r>
                          </w:p>
                          <w:p w14:paraId="12ACC246"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p>
                          <w:p w14:paraId="08A5C416" w14:textId="77777777" w:rsidR="00474CF9" w:rsidRPr="009434E3" w:rsidRDefault="00474CF9" w:rsidP="00474CF9">
                            <w:pPr>
                              <w:spacing w:line="360" w:lineRule="auto"/>
                              <w:jc w:val="both"/>
                              <w:rPr>
                                <w:rFonts w:ascii="Arial" w:hAnsi="Arial" w:cs="Arial"/>
                                <w:sz w:val="20"/>
                                <w:szCs w:val="20"/>
                              </w:rPr>
                            </w:pPr>
                          </w:p>
                          <w:p w14:paraId="5A602C80" w14:textId="77777777" w:rsidR="00474CF9" w:rsidRPr="00175767" w:rsidRDefault="00474CF9" w:rsidP="00474CF9">
                            <w:pPr>
                              <w:pStyle w:val="berschrift1"/>
                              <w:spacing w:line="360" w:lineRule="auto"/>
                              <w:jc w:val="both"/>
                              <w:rPr>
                                <w:rFonts w:ascii="Arial" w:hAnsi="Arial" w:cs="Arial"/>
                                <w:b w:val="0"/>
                                <w:sz w:val="20"/>
                              </w:rPr>
                            </w:pPr>
                          </w:p>
                          <w:p w14:paraId="3698004B" w14:textId="77777777" w:rsidR="00474CF9" w:rsidRPr="00175767" w:rsidRDefault="00474CF9" w:rsidP="00474CF9">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20255E5B" id="_x0000_t202" coordsize="21600,21600" o:spt="202" path="m,l,21600r21600,l21600,xe">
                <v:stroke joinstyle="miter"/>
                <v:path gradientshapeok="t" o:connecttype="rect"/>
              </v:shapetype>
              <v:shape id="Textfeld 6" o:spid="_x0000_s1026" type="#_x0000_t202" style="width:368.5pt;height:4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">
                <v:textbox>
                  <w:txbxContent>
                    <w:p w14:paraId="34263755" w14:textId="77777777" w:rsidR="00474CF9" w:rsidRPr="009434E3" w:rsidRDefault="00474CF9" w:rsidP="00474CF9">
                      <w:pPr>
                        <w:pStyle w:val="berschrift2"/>
                        <w:keepNext w:val="0"/>
                        <w:widowControl w:val="0"/>
                        <w:spacing w:line="360" w:lineRule="auto"/>
                        <w:ind w:left="0" w:right="0"/>
                        <w:jc w:val="both"/>
                        <w:rPr>
                          <w:rFonts w:ascii="Arial" w:hAnsi="Arial" w:cs="Arial"/>
                          <w:b/>
                          <w:sz w:val="20"/>
                        </w:rPr>
                      </w:pPr>
                      <w:r w:rsidRPr="009434E3">
                        <w:rPr>
                          <w:rFonts w:ascii="Arial" w:hAnsi="Arial" w:cs="Arial"/>
                          <w:b/>
                          <w:sz w:val="20"/>
                        </w:rPr>
                        <w:t>Zuverlässiger Partner</w:t>
                      </w:r>
                    </w:p>
                    <w:p w14:paraId="39258282"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6F0C8BC4"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p>
                    <w:p w14:paraId="4F5AD68A"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6AE53B2E"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p>
                    <w:p w14:paraId="771C45C0"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r w:rsidRPr="009434E3">
                        <w:rPr>
                          <w:rFonts w:ascii="Arial" w:hAnsi="Arial" w:cs="Arial"/>
                          <w:sz w:val="20"/>
                          <w:szCs w:val="20"/>
                        </w:rPr>
                        <w:t xml:space="preserve">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9434E3">
                        <w:rPr>
                          <w:rFonts w:ascii="Arial" w:hAnsi="Arial" w:cs="Arial"/>
                          <w:sz w:val="20"/>
                          <w:szCs w:val="20"/>
                        </w:rPr>
                        <w:t>Offshoreindustrie</w:t>
                      </w:r>
                      <w:proofErr w:type="spellEnd"/>
                      <w:r w:rsidRPr="009434E3">
                        <w:rPr>
                          <w:rFonts w:ascii="Arial" w:hAnsi="Arial" w:cs="Arial"/>
                          <w:sz w:val="20"/>
                          <w:szCs w:val="20"/>
                        </w:rPr>
                        <w:t>.</w:t>
                      </w:r>
                    </w:p>
                    <w:p w14:paraId="12ACC246" w14:textId="77777777" w:rsidR="00474CF9" w:rsidRPr="009434E3" w:rsidRDefault="00474CF9" w:rsidP="00474CF9">
                      <w:pPr>
                        <w:pStyle w:val="StandardWeb"/>
                        <w:widowControl w:val="0"/>
                        <w:spacing w:before="0" w:beforeAutospacing="0" w:after="0" w:afterAutospacing="0" w:line="360" w:lineRule="auto"/>
                        <w:jc w:val="both"/>
                        <w:rPr>
                          <w:rFonts w:ascii="Arial" w:hAnsi="Arial" w:cs="Arial"/>
                          <w:sz w:val="20"/>
                          <w:szCs w:val="20"/>
                        </w:rPr>
                      </w:pPr>
                    </w:p>
                    <w:p w14:paraId="08A5C416" w14:textId="77777777" w:rsidR="00474CF9" w:rsidRPr="009434E3" w:rsidRDefault="00474CF9" w:rsidP="00474CF9">
                      <w:pPr>
                        <w:spacing w:line="360" w:lineRule="auto"/>
                        <w:jc w:val="both"/>
                        <w:rPr>
                          <w:rFonts w:ascii="Arial" w:hAnsi="Arial" w:cs="Arial"/>
                          <w:sz w:val="20"/>
                          <w:szCs w:val="20"/>
                        </w:rPr>
                      </w:pPr>
                    </w:p>
                    <w:p w14:paraId="5A602C80" w14:textId="77777777" w:rsidR="00474CF9" w:rsidRPr="00175767" w:rsidRDefault="00474CF9" w:rsidP="00474CF9">
                      <w:pPr>
                        <w:pStyle w:val="berschrift1"/>
                        <w:spacing w:line="360" w:lineRule="auto"/>
                        <w:jc w:val="both"/>
                        <w:rPr>
                          <w:rFonts w:ascii="Arial" w:hAnsi="Arial" w:cs="Arial"/>
                          <w:b w:val="0"/>
                          <w:sz w:val="20"/>
                        </w:rPr>
                      </w:pPr>
                    </w:p>
                    <w:p w14:paraId="3698004B" w14:textId="77777777" w:rsidR="00474CF9" w:rsidRPr="00175767" w:rsidRDefault="00474CF9" w:rsidP="00474CF9">
                      <w:pPr>
                        <w:spacing w:line="360" w:lineRule="auto"/>
                        <w:jc w:val="both"/>
                        <w:rPr>
                          <w:rFonts w:ascii="Arial" w:hAnsi="Arial" w:cs="Arial"/>
                          <w:sz w:val="20"/>
                        </w:rPr>
                      </w:pPr>
                    </w:p>
                  </w:txbxContent>
                </v:textbox>
                <w10:anchorlock/>
              </v:shape>
            </w:pict>
          </mc:Fallback>
        </mc:AlternateContent>
      </w:r>
    </w:p>
    <w:p w14:paraId="5F73313C" w14:textId="77777777" w:rsidR="00FA3290" w:rsidRDefault="00FA3290">
      <w:pPr>
        <w:rPr>
          <w:rFonts w:ascii="Arial" w:hAnsi="Arial" w:cs="Arial"/>
          <w:sz w:val="22"/>
          <w:szCs w:val="22"/>
        </w:rPr>
      </w:pPr>
      <w:r>
        <w:rPr>
          <w:rFonts w:ascii="Arial" w:hAnsi="Arial" w:cs="Arial"/>
          <w:sz w:val="22"/>
          <w:szCs w:val="22"/>
        </w:rPr>
        <w:br w:type="page"/>
      </w:r>
    </w:p>
    <w:p w14:paraId="7F592778" w14:textId="16052BEF" w:rsidR="002C11A5" w:rsidRPr="001A70D1" w:rsidRDefault="00472E6A" w:rsidP="002C11A5">
      <w:pPr>
        <w:widowControl w:val="0"/>
        <w:suppressAutoHyphens/>
        <w:spacing w:line="360" w:lineRule="auto"/>
        <w:jc w:val="both"/>
        <w:rPr>
          <w:rFonts w:ascii="Arial" w:hAnsi="Arial" w:cs="Arial"/>
          <w:sz w:val="22"/>
          <w:szCs w:val="22"/>
        </w:rPr>
      </w:pPr>
      <w:r w:rsidRPr="001A70D1">
        <w:rPr>
          <w:rFonts w:ascii="Arial" w:hAnsi="Arial" w:cs="Arial"/>
          <w:noProof/>
          <w:sz w:val="22"/>
          <w:szCs w:val="22"/>
        </w:rPr>
        <w:lastRenderedPageBreak/>
        <w:drawing>
          <wp:inline distT="0" distB="0" distL="0" distR="0" wp14:anchorId="5D165B02" wp14:editId="4979A9BB">
            <wp:extent cx="3240000" cy="2163177"/>
            <wp:effectExtent l="0" t="0" r="0" b="8890"/>
            <wp:docPr id="19930461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2163177"/>
                    </a:xfrm>
                    <a:prstGeom prst="rect">
                      <a:avLst/>
                    </a:prstGeom>
                    <a:noFill/>
                    <a:ln>
                      <a:noFill/>
                    </a:ln>
                  </pic:spPr>
                </pic:pic>
              </a:graphicData>
            </a:graphic>
          </wp:inline>
        </w:drawing>
      </w:r>
    </w:p>
    <w:p w14:paraId="06C482F3" w14:textId="5DE2879F" w:rsidR="00BE4C59" w:rsidRPr="001A70D1" w:rsidRDefault="00886162" w:rsidP="00BE4C59">
      <w:pPr>
        <w:widowControl w:val="0"/>
        <w:suppressAutoHyphens/>
        <w:spacing w:line="360" w:lineRule="auto"/>
        <w:jc w:val="both"/>
        <w:rPr>
          <w:rFonts w:ascii="Arial" w:hAnsi="Arial" w:cs="Arial"/>
          <w:sz w:val="22"/>
          <w:szCs w:val="22"/>
        </w:rPr>
      </w:pPr>
      <w:r w:rsidRPr="001A70D1">
        <w:rPr>
          <w:rFonts w:ascii="Arial" w:hAnsi="Arial" w:cs="Arial"/>
          <w:sz w:val="22"/>
          <w:szCs w:val="22"/>
        </w:rPr>
        <w:t>Rund 1.200 m</w:t>
      </w:r>
      <w:r w:rsidRPr="001A70D1">
        <w:rPr>
          <w:rFonts w:ascii="Arial" w:hAnsi="Arial" w:cs="Arial"/>
          <w:sz w:val="22"/>
          <w:szCs w:val="22"/>
          <w:vertAlign w:val="superscript"/>
        </w:rPr>
        <w:t>2</w:t>
      </w:r>
      <w:r w:rsidRPr="001A70D1">
        <w:rPr>
          <w:rFonts w:ascii="Arial" w:hAnsi="Arial" w:cs="Arial"/>
          <w:sz w:val="22"/>
          <w:szCs w:val="22"/>
        </w:rPr>
        <w:t xml:space="preserve"> Dachfläche wurden auf diesem Kita-Neubau in Hilden mit nichtbrennbaren </w:t>
      </w:r>
      <w:r w:rsidR="00655A05" w:rsidRPr="001A70D1">
        <w:rPr>
          <w:rFonts w:ascii="Arial" w:hAnsi="Arial" w:cs="Arial"/>
          <w:sz w:val="22"/>
          <w:szCs w:val="22"/>
        </w:rPr>
        <w:t>S</w:t>
      </w:r>
      <w:r w:rsidRPr="001A70D1">
        <w:rPr>
          <w:rFonts w:ascii="Arial" w:hAnsi="Arial" w:cs="Arial"/>
          <w:sz w:val="22"/>
          <w:szCs w:val="22"/>
        </w:rPr>
        <w:t>ystemen von ROCKWOOL gedämmt</w:t>
      </w:r>
      <w:r w:rsidR="00655A05" w:rsidRPr="001A70D1">
        <w:rPr>
          <w:rFonts w:ascii="Arial" w:hAnsi="Arial" w:cs="Arial"/>
          <w:sz w:val="22"/>
          <w:szCs w:val="22"/>
        </w:rPr>
        <w:t xml:space="preserve"> – eine optimale Vorbereitung</w:t>
      </w:r>
      <w:r w:rsidRPr="001A70D1">
        <w:rPr>
          <w:rFonts w:ascii="Arial" w:hAnsi="Arial" w:cs="Arial"/>
          <w:sz w:val="22"/>
          <w:szCs w:val="22"/>
        </w:rPr>
        <w:t xml:space="preserve"> auf die </w:t>
      </w:r>
      <w:r w:rsidR="00655A05" w:rsidRPr="001A70D1">
        <w:rPr>
          <w:rFonts w:ascii="Arial" w:hAnsi="Arial" w:cs="Arial"/>
          <w:sz w:val="22"/>
          <w:szCs w:val="22"/>
        </w:rPr>
        <w:t xml:space="preserve">geplante </w:t>
      </w:r>
      <w:r w:rsidRPr="001A70D1">
        <w:rPr>
          <w:rFonts w:ascii="Arial" w:hAnsi="Arial" w:cs="Arial"/>
          <w:sz w:val="22"/>
          <w:szCs w:val="22"/>
        </w:rPr>
        <w:t>Begrünung</w:t>
      </w:r>
      <w:r w:rsidR="00BE4C59" w:rsidRPr="001A70D1">
        <w:rPr>
          <w:rFonts w:ascii="Arial" w:hAnsi="Arial" w:cs="Arial"/>
          <w:sz w:val="22"/>
          <w:szCs w:val="22"/>
        </w:rPr>
        <w:t xml:space="preserve"> und</w:t>
      </w:r>
      <w:r w:rsidRPr="001A70D1">
        <w:rPr>
          <w:rFonts w:ascii="Arial" w:hAnsi="Arial" w:cs="Arial"/>
          <w:sz w:val="22"/>
          <w:szCs w:val="22"/>
        </w:rPr>
        <w:t xml:space="preserve"> den Bau einer PV-Anlage.</w:t>
      </w:r>
      <w:r w:rsidR="00655A05" w:rsidRPr="001A70D1">
        <w:rPr>
          <w:rFonts w:ascii="Arial" w:hAnsi="Arial" w:cs="Arial"/>
          <w:sz w:val="22"/>
          <w:szCs w:val="22"/>
        </w:rPr>
        <w:t xml:space="preserve"> Wärme-, Brand- und Schallschutz profitieren </w:t>
      </w:r>
      <w:r w:rsidR="00BE4C59" w:rsidRPr="001A70D1">
        <w:rPr>
          <w:rFonts w:ascii="Arial" w:hAnsi="Arial" w:cs="Arial"/>
          <w:sz w:val="22"/>
          <w:szCs w:val="22"/>
        </w:rPr>
        <w:t xml:space="preserve">gleichermaßen </w:t>
      </w:r>
      <w:r w:rsidR="00655A05" w:rsidRPr="001A70D1">
        <w:rPr>
          <w:rFonts w:ascii="Arial" w:hAnsi="Arial" w:cs="Arial"/>
          <w:sz w:val="22"/>
          <w:szCs w:val="22"/>
        </w:rPr>
        <w:t>von der Steinwolle-Dämmung, die in drei Lagen aufgebracht wurd</w:t>
      </w:r>
      <w:r w:rsidR="00BE4C59" w:rsidRPr="001A70D1">
        <w:rPr>
          <w:rFonts w:ascii="Arial" w:hAnsi="Arial" w:cs="Arial"/>
          <w:sz w:val="22"/>
          <w:szCs w:val="22"/>
        </w:rPr>
        <w:t>e.</w:t>
      </w:r>
    </w:p>
    <w:p w14:paraId="6089E9F4" w14:textId="77777777" w:rsidR="00BE4C59" w:rsidRPr="001A70D1" w:rsidRDefault="00BE4C59" w:rsidP="00BE4C59">
      <w:pPr>
        <w:widowControl w:val="0"/>
        <w:suppressAutoHyphens/>
        <w:spacing w:line="360" w:lineRule="auto"/>
        <w:jc w:val="both"/>
        <w:rPr>
          <w:rFonts w:ascii="Arial" w:hAnsi="Arial" w:cs="Arial"/>
          <w:sz w:val="22"/>
          <w:szCs w:val="22"/>
        </w:rPr>
      </w:pPr>
    </w:p>
    <w:p w14:paraId="3BB7D08D" w14:textId="5B714825" w:rsidR="00BE4C59" w:rsidRPr="001A70D1" w:rsidRDefault="00BE4C59" w:rsidP="00BE4C59">
      <w:pPr>
        <w:widowControl w:val="0"/>
        <w:suppressAutoHyphens/>
        <w:spacing w:line="360" w:lineRule="auto"/>
        <w:jc w:val="both"/>
        <w:rPr>
          <w:rFonts w:ascii="Arial" w:hAnsi="Arial" w:cs="Arial"/>
          <w:sz w:val="22"/>
          <w:szCs w:val="22"/>
        </w:rPr>
      </w:pPr>
    </w:p>
    <w:p w14:paraId="78CADD4D" w14:textId="05A23AD6" w:rsidR="00655A05" w:rsidRPr="001A70D1" w:rsidRDefault="00655A05" w:rsidP="00BE4C59">
      <w:pPr>
        <w:widowControl w:val="0"/>
        <w:suppressAutoHyphens/>
        <w:spacing w:line="360" w:lineRule="auto"/>
        <w:jc w:val="both"/>
        <w:rPr>
          <w:rFonts w:ascii="Arial" w:hAnsi="Arial" w:cs="Arial"/>
          <w:sz w:val="22"/>
          <w:szCs w:val="22"/>
        </w:rPr>
      </w:pPr>
      <w:r w:rsidRPr="001A70D1">
        <w:rPr>
          <w:noProof/>
        </w:rPr>
        <w:drawing>
          <wp:inline distT="0" distB="0" distL="0" distR="0" wp14:anchorId="155AA900" wp14:editId="28BA5C98">
            <wp:extent cx="3240000" cy="2430000"/>
            <wp:effectExtent l="0" t="0" r="0" b="8890"/>
            <wp:docPr id="299632643" name="Grafik 8" descr="Ein Bild, das Schuhwerk, Gelände, Kleidung,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632643" name="Grafik 8" descr="Ein Bild, das Schuhwerk, Gelände, Kleidung, Person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0000" cy="2430000"/>
                    </a:xfrm>
                    <a:prstGeom prst="rect">
                      <a:avLst/>
                    </a:prstGeom>
                    <a:noFill/>
                    <a:ln>
                      <a:noFill/>
                    </a:ln>
                  </pic:spPr>
                </pic:pic>
              </a:graphicData>
            </a:graphic>
          </wp:inline>
        </w:drawing>
      </w:r>
      <w:r w:rsidRPr="001A70D1">
        <w:rPr>
          <w:rFonts w:ascii="Arial" w:hAnsi="Arial" w:cs="Arial"/>
          <w:sz w:val="22"/>
          <w:szCs w:val="22"/>
        </w:rPr>
        <w:t xml:space="preserve"> </w:t>
      </w:r>
    </w:p>
    <w:p w14:paraId="311F0787" w14:textId="0D2E9766" w:rsidR="00472E6A" w:rsidRPr="001A70D1" w:rsidRDefault="00655A05" w:rsidP="002C11A5">
      <w:pPr>
        <w:widowControl w:val="0"/>
        <w:suppressAutoHyphens/>
        <w:spacing w:line="360" w:lineRule="auto"/>
        <w:jc w:val="both"/>
        <w:rPr>
          <w:rFonts w:ascii="Arial" w:hAnsi="Arial" w:cs="Arial"/>
          <w:sz w:val="22"/>
          <w:szCs w:val="22"/>
        </w:rPr>
      </w:pPr>
      <w:r w:rsidRPr="001A70D1">
        <w:rPr>
          <w:rFonts w:ascii="Arial" w:hAnsi="Arial" w:cs="Arial"/>
          <w:sz w:val="22"/>
          <w:szCs w:val="22"/>
        </w:rPr>
        <w:t xml:space="preserve">Zur Wärmedämmung wurden zunächst „Hardrock 038“ Dämmplatten in einer Dicke von 120 mm auf der </w:t>
      </w:r>
      <w:proofErr w:type="spellStart"/>
      <w:r w:rsidRPr="001A70D1">
        <w:rPr>
          <w:rFonts w:ascii="Arial" w:hAnsi="Arial" w:cs="Arial"/>
          <w:color w:val="333333"/>
          <w:sz w:val="22"/>
          <w:szCs w:val="22"/>
          <w:shd w:val="clear" w:color="auto" w:fill="FFFFFF"/>
        </w:rPr>
        <w:t>Elastomerbitumen</w:t>
      </w:r>
      <w:proofErr w:type="spellEnd"/>
      <w:r w:rsidRPr="001A70D1">
        <w:rPr>
          <w:rFonts w:ascii="Arial" w:hAnsi="Arial" w:cs="Arial"/>
          <w:color w:val="333333"/>
          <w:sz w:val="22"/>
          <w:szCs w:val="22"/>
          <w:shd w:val="clear" w:color="auto" w:fill="FFFFFF"/>
        </w:rPr>
        <w:t>-Dampfsperrbahn</w:t>
      </w:r>
      <w:r w:rsidRPr="001A70D1">
        <w:rPr>
          <w:rFonts w:ascii="Arial" w:hAnsi="Arial" w:cs="Arial"/>
          <w:sz w:val="22"/>
          <w:szCs w:val="22"/>
        </w:rPr>
        <w:t xml:space="preserve"> streifenweise verklebt. Darüber schufen die Dachdecker das vorgeschriebene Gefälle von </w:t>
      </w:r>
      <w:r w:rsidR="00220884">
        <w:rPr>
          <w:rFonts w:ascii="Arial" w:hAnsi="Arial" w:cs="Arial"/>
          <w:sz w:val="22"/>
          <w:szCs w:val="22"/>
        </w:rPr>
        <w:br/>
      </w:r>
      <w:r w:rsidRPr="001A70D1">
        <w:rPr>
          <w:rFonts w:ascii="Arial" w:hAnsi="Arial" w:cs="Arial"/>
          <w:sz w:val="22"/>
          <w:szCs w:val="22"/>
        </w:rPr>
        <w:t>2 % zu den Entwässerungspunkten mit Hilfe des Dämmsystems „</w:t>
      </w:r>
      <w:proofErr w:type="spellStart"/>
      <w:r w:rsidRPr="001A70D1">
        <w:rPr>
          <w:rFonts w:ascii="Arial" w:hAnsi="Arial" w:cs="Arial"/>
          <w:sz w:val="22"/>
          <w:szCs w:val="22"/>
        </w:rPr>
        <w:t>Georock</w:t>
      </w:r>
      <w:proofErr w:type="spellEnd"/>
      <w:r w:rsidRPr="001A70D1">
        <w:rPr>
          <w:rFonts w:ascii="Arial" w:hAnsi="Arial" w:cs="Arial"/>
          <w:sz w:val="22"/>
          <w:szCs w:val="22"/>
        </w:rPr>
        <w:t xml:space="preserve"> 038“.</w:t>
      </w:r>
    </w:p>
    <w:p w14:paraId="7AAE65C2" w14:textId="77777777" w:rsidR="00A77065" w:rsidRPr="001A70D1" w:rsidRDefault="00A77065" w:rsidP="002C11A5">
      <w:pPr>
        <w:widowControl w:val="0"/>
        <w:suppressAutoHyphens/>
        <w:spacing w:line="360" w:lineRule="auto"/>
        <w:jc w:val="both"/>
        <w:rPr>
          <w:rFonts w:ascii="Arial" w:hAnsi="Arial" w:cs="Arial"/>
          <w:sz w:val="22"/>
          <w:szCs w:val="22"/>
        </w:rPr>
      </w:pPr>
    </w:p>
    <w:p w14:paraId="077EBD55" w14:textId="0134EF2B" w:rsidR="00BE4C59" w:rsidRPr="001A70D1" w:rsidRDefault="00BE4C59" w:rsidP="00A77065">
      <w:pPr>
        <w:widowControl w:val="0"/>
        <w:suppressAutoHyphens/>
        <w:spacing w:line="360" w:lineRule="auto"/>
        <w:jc w:val="both"/>
        <w:rPr>
          <w:rFonts w:ascii="Arial" w:hAnsi="Arial" w:cs="Arial"/>
          <w:sz w:val="22"/>
          <w:szCs w:val="22"/>
        </w:rPr>
      </w:pPr>
    </w:p>
    <w:p w14:paraId="349A083F" w14:textId="397D0B7D" w:rsidR="002C11A5" w:rsidRPr="001A70D1" w:rsidRDefault="008506DD" w:rsidP="00A77065">
      <w:pPr>
        <w:widowControl w:val="0"/>
        <w:suppressAutoHyphens/>
        <w:spacing w:line="360" w:lineRule="auto"/>
        <w:jc w:val="both"/>
        <w:rPr>
          <w:rFonts w:ascii="Arial" w:hAnsi="Arial" w:cs="Arial"/>
          <w:sz w:val="22"/>
          <w:szCs w:val="22"/>
        </w:rPr>
      </w:pPr>
      <w:r w:rsidRPr="001A70D1">
        <w:rPr>
          <w:noProof/>
        </w:rPr>
        <w:lastRenderedPageBreak/>
        <w:drawing>
          <wp:inline distT="0" distB="0" distL="0" distR="0" wp14:anchorId="78FF633D" wp14:editId="47476688">
            <wp:extent cx="3240000" cy="2157404"/>
            <wp:effectExtent l="0" t="0" r="0" b="0"/>
            <wp:docPr id="1779555720" name="Grafik 10" descr="Ein Bild, das Baum, Person, draußen, Kompositmateria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555720" name="Grafik 10" descr="Ein Bild, das Baum, Person, draußen, Kompositmaterial enthält.&#10;&#10;Automatisch generierte Beschreibu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0000" cy="2157404"/>
                    </a:xfrm>
                    <a:prstGeom prst="rect">
                      <a:avLst/>
                    </a:prstGeom>
                    <a:noFill/>
                    <a:ln>
                      <a:noFill/>
                    </a:ln>
                  </pic:spPr>
                </pic:pic>
              </a:graphicData>
            </a:graphic>
          </wp:inline>
        </w:drawing>
      </w:r>
    </w:p>
    <w:p w14:paraId="40ED1314" w14:textId="39781DE1" w:rsidR="00424752" w:rsidRPr="001A70D1" w:rsidRDefault="00A77065" w:rsidP="002C11A5">
      <w:pPr>
        <w:widowControl w:val="0"/>
        <w:suppressAutoHyphens/>
        <w:spacing w:line="360" w:lineRule="auto"/>
        <w:jc w:val="both"/>
        <w:rPr>
          <w:rFonts w:ascii="Arial" w:hAnsi="Arial" w:cs="Arial"/>
          <w:color w:val="000000" w:themeColor="text1"/>
          <w:sz w:val="22"/>
          <w:szCs w:val="22"/>
        </w:rPr>
      </w:pPr>
      <w:r w:rsidRPr="001A70D1">
        <w:rPr>
          <w:rFonts w:ascii="Arial" w:hAnsi="Arial" w:cs="Arial"/>
          <w:sz w:val="22"/>
          <w:szCs w:val="22"/>
        </w:rPr>
        <w:t xml:space="preserve">Laut Windlastberechnung konnte die dreilagige Dämmung durch Verklebung ausreichend lagegesichert werden. </w:t>
      </w:r>
      <w:r w:rsidR="00424752" w:rsidRPr="001A70D1">
        <w:rPr>
          <w:rFonts w:ascii="Arial" w:hAnsi="Arial" w:cs="Arial"/>
          <w:sz w:val="22"/>
          <w:szCs w:val="22"/>
        </w:rPr>
        <w:t>Zu einer belastbaren Nutzschicht wurden „Solarrock“ Dämmplatten in 60 mm Dicke verklebt.</w:t>
      </w:r>
      <w:r w:rsidR="00424752" w:rsidRPr="001A70D1">
        <w:rPr>
          <w:rFonts w:ascii="Arial" w:hAnsi="Arial" w:cs="Arial"/>
          <w:color w:val="000000" w:themeColor="text1"/>
          <w:sz w:val="22"/>
          <w:szCs w:val="22"/>
        </w:rPr>
        <w:t xml:space="preserve"> Ausgerüstet mit einer glasfaserverstärkten, hoch lastverteilenden Zementbeschichtung eigne</w:t>
      </w:r>
      <w:r w:rsidR="00FB1B44" w:rsidRPr="001A70D1">
        <w:rPr>
          <w:rFonts w:ascii="Arial" w:hAnsi="Arial" w:cs="Arial"/>
          <w:color w:val="000000" w:themeColor="text1"/>
          <w:sz w:val="22"/>
          <w:szCs w:val="22"/>
        </w:rPr>
        <w:t>n</w:t>
      </w:r>
      <w:r w:rsidR="00424752" w:rsidRPr="001A70D1">
        <w:rPr>
          <w:rFonts w:ascii="Arial" w:hAnsi="Arial" w:cs="Arial"/>
          <w:color w:val="000000" w:themeColor="text1"/>
          <w:sz w:val="22"/>
          <w:szCs w:val="22"/>
        </w:rPr>
        <w:t xml:space="preserve"> sich diese ideal für höher belastete </w:t>
      </w:r>
      <w:proofErr w:type="spellStart"/>
      <w:r w:rsidR="00424752" w:rsidRPr="001A70D1">
        <w:rPr>
          <w:rFonts w:ascii="Arial" w:hAnsi="Arial" w:cs="Arial"/>
          <w:color w:val="000000" w:themeColor="text1"/>
          <w:sz w:val="22"/>
          <w:szCs w:val="22"/>
        </w:rPr>
        <w:t>Flachdächer</w:t>
      </w:r>
      <w:proofErr w:type="spellEnd"/>
      <w:r w:rsidR="00424752" w:rsidRPr="001A70D1">
        <w:rPr>
          <w:rFonts w:ascii="Arial" w:hAnsi="Arial" w:cs="Arial"/>
          <w:color w:val="000000" w:themeColor="text1"/>
          <w:sz w:val="22"/>
          <w:szCs w:val="22"/>
        </w:rPr>
        <w:t xml:space="preserve">. </w:t>
      </w:r>
    </w:p>
    <w:p w14:paraId="004DF4F5" w14:textId="19355157" w:rsidR="00BE4C59" w:rsidRDefault="00BE4C59" w:rsidP="00655A05">
      <w:pPr>
        <w:widowControl w:val="0"/>
        <w:suppressAutoHyphens/>
        <w:spacing w:line="360" w:lineRule="auto"/>
        <w:jc w:val="both"/>
        <w:rPr>
          <w:rFonts w:ascii="Arial" w:hAnsi="Arial" w:cs="Arial"/>
          <w:sz w:val="22"/>
          <w:szCs w:val="22"/>
        </w:rPr>
      </w:pPr>
    </w:p>
    <w:p w14:paraId="13DFDD8E" w14:textId="77777777" w:rsidR="00474CF9" w:rsidRPr="001A70D1" w:rsidRDefault="00474CF9" w:rsidP="00655A05">
      <w:pPr>
        <w:widowControl w:val="0"/>
        <w:suppressAutoHyphens/>
        <w:spacing w:line="360" w:lineRule="auto"/>
        <w:jc w:val="both"/>
        <w:rPr>
          <w:rFonts w:ascii="Arial" w:hAnsi="Arial" w:cs="Arial"/>
          <w:sz w:val="22"/>
          <w:szCs w:val="22"/>
        </w:rPr>
      </w:pPr>
    </w:p>
    <w:p w14:paraId="6FE01E2A" w14:textId="2AA12E54" w:rsidR="00655A05" w:rsidRPr="001A70D1" w:rsidRDefault="00655A05" w:rsidP="00655A05">
      <w:pPr>
        <w:widowControl w:val="0"/>
        <w:suppressAutoHyphens/>
        <w:spacing w:line="360" w:lineRule="auto"/>
        <w:jc w:val="both"/>
        <w:rPr>
          <w:rFonts w:ascii="Arial" w:hAnsi="Arial" w:cs="Arial"/>
          <w:sz w:val="22"/>
          <w:szCs w:val="22"/>
        </w:rPr>
      </w:pPr>
      <w:r w:rsidRPr="001A70D1">
        <w:rPr>
          <w:noProof/>
        </w:rPr>
        <w:drawing>
          <wp:inline distT="0" distB="0" distL="0" distR="0" wp14:anchorId="7AB42C64" wp14:editId="2C8FB7BB">
            <wp:extent cx="3240000" cy="2157404"/>
            <wp:effectExtent l="0" t="0" r="0" b="0"/>
            <wp:docPr id="719908175" name="Grafik 5" descr="Ein Bild, das Maßstabsmodell, draußen, Fabr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908175" name="Grafik 5" descr="Ein Bild, das Maßstabsmodell, draußen, Fabrik enthält.&#10;&#10;Automatisch generierte Beschreibu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2157404"/>
                    </a:xfrm>
                    <a:prstGeom prst="rect">
                      <a:avLst/>
                    </a:prstGeom>
                    <a:noFill/>
                    <a:ln>
                      <a:noFill/>
                    </a:ln>
                  </pic:spPr>
                </pic:pic>
              </a:graphicData>
            </a:graphic>
          </wp:inline>
        </w:drawing>
      </w:r>
    </w:p>
    <w:p w14:paraId="1FBFF31E" w14:textId="39064102" w:rsidR="00655A05" w:rsidRDefault="00655A05" w:rsidP="002C11A5">
      <w:pPr>
        <w:widowControl w:val="0"/>
        <w:suppressAutoHyphens/>
        <w:spacing w:line="360" w:lineRule="auto"/>
        <w:jc w:val="both"/>
        <w:rPr>
          <w:rFonts w:ascii="Arial" w:hAnsi="Arial" w:cs="Arial"/>
          <w:sz w:val="22"/>
          <w:szCs w:val="22"/>
        </w:rPr>
      </w:pPr>
      <w:r w:rsidRPr="001A70D1">
        <w:rPr>
          <w:rFonts w:ascii="Arial" w:hAnsi="Arial" w:cs="Arial"/>
          <w:sz w:val="22"/>
          <w:szCs w:val="22"/>
        </w:rPr>
        <w:t>Profis bei der Arbeit: Wärmedämmung, Gefälledachdämmung und abschließende Nutzdachdämmung wurden auf einer Teilfläche des Daches zunächst als optimale Abstellfläche für angelieferte Paletten komplett verlegt. Ausgehend von dieser „Lagerinsel“ erschlossen sich die Dachdecker die übrige Dachfläche. Tag für Tag wurden jeweils auf Teilflächen die drei Dämmlagen verklebt und damit lagegesichert.</w:t>
      </w:r>
    </w:p>
    <w:p w14:paraId="7F14756C" w14:textId="77777777" w:rsidR="00220884" w:rsidRDefault="00220884" w:rsidP="002C11A5">
      <w:pPr>
        <w:widowControl w:val="0"/>
        <w:suppressAutoHyphens/>
        <w:spacing w:line="360" w:lineRule="auto"/>
        <w:jc w:val="both"/>
        <w:rPr>
          <w:rFonts w:ascii="Arial" w:hAnsi="Arial" w:cs="Arial"/>
          <w:sz w:val="22"/>
          <w:szCs w:val="22"/>
        </w:rPr>
      </w:pPr>
    </w:p>
    <w:p w14:paraId="585AF415" w14:textId="77777777" w:rsidR="00CC7136" w:rsidRPr="001A70D1" w:rsidRDefault="00CC7136" w:rsidP="00CC7136">
      <w:pPr>
        <w:widowControl w:val="0"/>
        <w:suppressAutoHyphens/>
        <w:spacing w:line="360" w:lineRule="auto"/>
        <w:jc w:val="both"/>
        <w:rPr>
          <w:rFonts w:ascii="Arial" w:hAnsi="Arial" w:cs="Arial"/>
          <w:sz w:val="22"/>
          <w:szCs w:val="22"/>
        </w:rPr>
      </w:pPr>
      <w:r w:rsidRPr="001A70D1">
        <w:rPr>
          <w:noProof/>
        </w:rPr>
        <w:lastRenderedPageBreak/>
        <w:drawing>
          <wp:inline distT="0" distB="0" distL="0" distR="0" wp14:anchorId="60D4AA15" wp14:editId="598DE103">
            <wp:extent cx="3240000" cy="2430000"/>
            <wp:effectExtent l="0" t="0" r="0" b="8890"/>
            <wp:docPr id="230547907" name="Grafik 6" descr="Ein Bild, das draußen, Gelände, hölzern, Hol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547907" name="Grafik 6" descr="Ein Bild, das draußen, Gelände, hölzern, Holz enthält.&#10;&#10;Automatisch generierte Beschreibu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0000" cy="2430000"/>
                    </a:xfrm>
                    <a:prstGeom prst="rect">
                      <a:avLst/>
                    </a:prstGeom>
                    <a:noFill/>
                    <a:ln>
                      <a:noFill/>
                    </a:ln>
                  </pic:spPr>
                </pic:pic>
              </a:graphicData>
            </a:graphic>
          </wp:inline>
        </w:drawing>
      </w:r>
    </w:p>
    <w:p w14:paraId="3452A019" w14:textId="77777777" w:rsidR="00CC7136" w:rsidRPr="001A70D1" w:rsidRDefault="00CC7136" w:rsidP="00CC7136">
      <w:pPr>
        <w:widowControl w:val="0"/>
        <w:suppressAutoHyphens/>
        <w:spacing w:line="360" w:lineRule="auto"/>
        <w:jc w:val="both"/>
        <w:rPr>
          <w:rFonts w:ascii="Arial" w:hAnsi="Arial" w:cs="Arial"/>
          <w:sz w:val="22"/>
          <w:szCs w:val="22"/>
        </w:rPr>
      </w:pPr>
      <w:proofErr w:type="spellStart"/>
      <w:r w:rsidRPr="001A70D1">
        <w:rPr>
          <w:rFonts w:ascii="Arial" w:hAnsi="Arial" w:cs="Arial"/>
          <w:sz w:val="22"/>
          <w:szCs w:val="22"/>
        </w:rPr>
        <w:t>Verschnittreste</w:t>
      </w:r>
      <w:proofErr w:type="spellEnd"/>
      <w:r w:rsidRPr="001A70D1">
        <w:rPr>
          <w:rFonts w:ascii="Arial" w:hAnsi="Arial" w:cs="Arial"/>
          <w:sz w:val="22"/>
          <w:szCs w:val="22"/>
        </w:rPr>
        <w:t xml:space="preserve"> sämtlicher Steinwolle-Platten wurden in „</w:t>
      </w:r>
      <w:proofErr w:type="spellStart"/>
      <w:r w:rsidRPr="001A70D1">
        <w:rPr>
          <w:rFonts w:ascii="Arial" w:hAnsi="Arial" w:cs="Arial"/>
          <w:sz w:val="22"/>
          <w:szCs w:val="22"/>
        </w:rPr>
        <w:t>Rockcycle</w:t>
      </w:r>
      <w:proofErr w:type="spellEnd"/>
      <w:r w:rsidRPr="001A70D1">
        <w:rPr>
          <w:rFonts w:ascii="Arial" w:hAnsi="Arial" w:cs="Arial"/>
          <w:sz w:val="22"/>
          <w:szCs w:val="22"/>
        </w:rPr>
        <w:t xml:space="preserve"> Big Bags“ gesammelt und ebenso wie die Paletten, auf denen die Dämmung angeliefert wurde, auf der Baustelle abgeholt. </w:t>
      </w:r>
    </w:p>
    <w:p w14:paraId="6214F07E" w14:textId="77777777" w:rsidR="00CC7136" w:rsidRDefault="00CC7136" w:rsidP="002C11A5">
      <w:pPr>
        <w:widowControl w:val="0"/>
        <w:suppressAutoHyphens/>
        <w:spacing w:line="360" w:lineRule="auto"/>
        <w:jc w:val="both"/>
        <w:rPr>
          <w:rFonts w:ascii="Arial" w:hAnsi="Arial" w:cs="Arial"/>
          <w:sz w:val="22"/>
          <w:szCs w:val="22"/>
        </w:rPr>
      </w:pPr>
    </w:p>
    <w:p w14:paraId="76B243F7" w14:textId="77777777" w:rsidR="00220884" w:rsidRPr="001A70D1" w:rsidRDefault="00220884" w:rsidP="002C11A5">
      <w:pPr>
        <w:widowControl w:val="0"/>
        <w:suppressAutoHyphens/>
        <w:spacing w:line="360" w:lineRule="auto"/>
        <w:jc w:val="both"/>
        <w:rPr>
          <w:rFonts w:ascii="Arial" w:hAnsi="Arial" w:cs="Arial"/>
          <w:sz w:val="22"/>
          <w:szCs w:val="22"/>
        </w:rPr>
      </w:pPr>
    </w:p>
    <w:p w14:paraId="2616814F" w14:textId="6919B0CD" w:rsidR="00FB1B44" w:rsidRPr="001A70D1" w:rsidRDefault="008506DD" w:rsidP="002C11A5">
      <w:pPr>
        <w:widowControl w:val="0"/>
        <w:suppressAutoHyphens/>
        <w:spacing w:line="360" w:lineRule="auto"/>
        <w:jc w:val="both"/>
        <w:rPr>
          <w:rFonts w:ascii="Arial" w:hAnsi="Arial" w:cs="Arial"/>
          <w:color w:val="000000" w:themeColor="text1"/>
          <w:sz w:val="22"/>
          <w:szCs w:val="22"/>
        </w:rPr>
      </w:pPr>
      <w:r w:rsidRPr="001A70D1">
        <w:rPr>
          <w:noProof/>
        </w:rPr>
        <w:drawing>
          <wp:inline distT="0" distB="0" distL="0" distR="0" wp14:anchorId="0AF44060" wp14:editId="1D72EF37">
            <wp:extent cx="3240000" cy="2430000"/>
            <wp:effectExtent l="0" t="0" r="0" b="8890"/>
            <wp:docPr id="1850753417" name="Grafik 12" descr="Ein Bild, das draußen, Person, Baum,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753417" name="Grafik 12" descr="Ein Bild, das draußen, Person, Baum, Schuhwerk enthält.&#10;&#10;Automatisch generierte Beschreibu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40000" cy="2430000"/>
                    </a:xfrm>
                    <a:prstGeom prst="rect">
                      <a:avLst/>
                    </a:prstGeom>
                    <a:noFill/>
                    <a:ln>
                      <a:noFill/>
                    </a:ln>
                  </pic:spPr>
                </pic:pic>
              </a:graphicData>
            </a:graphic>
          </wp:inline>
        </w:drawing>
      </w:r>
    </w:p>
    <w:p w14:paraId="0E81CFF4" w14:textId="658E2241" w:rsidR="008506DD" w:rsidRPr="001A70D1" w:rsidRDefault="00FB1B44" w:rsidP="002C11A5">
      <w:pPr>
        <w:widowControl w:val="0"/>
        <w:suppressAutoHyphens/>
        <w:spacing w:line="360" w:lineRule="auto"/>
        <w:jc w:val="both"/>
        <w:rPr>
          <w:rFonts w:ascii="Arial" w:hAnsi="Arial" w:cs="Arial"/>
          <w:color w:val="000000" w:themeColor="text1"/>
          <w:sz w:val="22"/>
          <w:szCs w:val="22"/>
        </w:rPr>
      </w:pPr>
      <w:r w:rsidRPr="001A70D1">
        <w:rPr>
          <w:rFonts w:ascii="Arial" w:hAnsi="Arial" w:cs="Arial"/>
          <w:sz w:val="22"/>
          <w:szCs w:val="22"/>
        </w:rPr>
        <w:t xml:space="preserve">Abschließend wurde eine </w:t>
      </w:r>
      <w:r w:rsidRPr="001A70D1">
        <w:rPr>
          <w:rFonts w:ascii="Arial" w:hAnsi="Arial" w:cs="Arial"/>
          <w:color w:val="000000" w:themeColor="text1"/>
          <w:sz w:val="22"/>
          <w:szCs w:val="22"/>
          <w:shd w:val="clear" w:color="auto" w:fill="FFFFFF"/>
        </w:rPr>
        <w:t xml:space="preserve">wurzel- und </w:t>
      </w:r>
      <w:proofErr w:type="spellStart"/>
      <w:r w:rsidRPr="001A70D1">
        <w:rPr>
          <w:rFonts w:ascii="Arial" w:hAnsi="Arial" w:cs="Arial"/>
          <w:color w:val="000000" w:themeColor="text1"/>
          <w:sz w:val="22"/>
          <w:szCs w:val="22"/>
          <w:shd w:val="clear" w:color="auto" w:fill="FFFFFF"/>
        </w:rPr>
        <w:t>rhizomfeste</w:t>
      </w:r>
      <w:proofErr w:type="spellEnd"/>
      <w:r w:rsidRPr="001A70D1">
        <w:rPr>
          <w:rFonts w:ascii="Arial" w:hAnsi="Arial" w:cs="Arial"/>
          <w:color w:val="000000" w:themeColor="text1"/>
          <w:sz w:val="22"/>
          <w:szCs w:val="22"/>
          <w:shd w:val="clear" w:color="auto" w:fill="FFFFFF"/>
        </w:rPr>
        <w:t xml:space="preserve"> </w:t>
      </w:r>
      <w:proofErr w:type="spellStart"/>
      <w:r w:rsidRPr="001A70D1">
        <w:rPr>
          <w:rFonts w:ascii="Arial" w:hAnsi="Arial" w:cs="Arial"/>
          <w:color w:val="000000" w:themeColor="text1"/>
          <w:sz w:val="22"/>
          <w:szCs w:val="22"/>
          <w:shd w:val="clear" w:color="auto" w:fill="FFFFFF"/>
        </w:rPr>
        <w:t>Elastomerbitumen</w:t>
      </w:r>
      <w:proofErr w:type="spellEnd"/>
      <w:r w:rsidRPr="001A70D1">
        <w:rPr>
          <w:rFonts w:ascii="Arial" w:hAnsi="Arial" w:cs="Arial"/>
          <w:color w:val="000000" w:themeColor="text1"/>
          <w:sz w:val="22"/>
          <w:szCs w:val="22"/>
          <w:shd w:val="clear" w:color="auto" w:fill="FFFFFF"/>
        </w:rPr>
        <w:t xml:space="preserve">-Schweißbahn </w:t>
      </w:r>
      <w:r w:rsidRPr="001A70D1">
        <w:rPr>
          <w:rFonts w:ascii="Arial" w:hAnsi="Arial" w:cs="Arial"/>
          <w:sz w:val="22"/>
          <w:szCs w:val="22"/>
        </w:rPr>
        <w:t xml:space="preserve">aufgebracht. </w:t>
      </w:r>
    </w:p>
    <w:p w14:paraId="1EC92049" w14:textId="77777777" w:rsidR="00C201A5" w:rsidRPr="001A70D1" w:rsidRDefault="00C201A5" w:rsidP="002C11A5">
      <w:pPr>
        <w:widowControl w:val="0"/>
        <w:suppressAutoHyphens/>
        <w:spacing w:line="360" w:lineRule="auto"/>
        <w:jc w:val="both"/>
        <w:rPr>
          <w:rFonts w:ascii="Arial" w:hAnsi="Arial" w:cs="Arial"/>
          <w:color w:val="000000" w:themeColor="text1"/>
          <w:sz w:val="22"/>
          <w:szCs w:val="22"/>
        </w:rPr>
      </w:pPr>
    </w:p>
    <w:p w14:paraId="2665EF51" w14:textId="77777777" w:rsidR="001A70D1" w:rsidRPr="001A70D1" w:rsidRDefault="001A70D1" w:rsidP="002C11A5">
      <w:pPr>
        <w:widowControl w:val="0"/>
        <w:suppressAutoHyphens/>
        <w:spacing w:line="360" w:lineRule="auto"/>
        <w:jc w:val="both"/>
        <w:rPr>
          <w:rFonts w:ascii="Arial" w:hAnsi="Arial" w:cs="Arial"/>
          <w:color w:val="000000" w:themeColor="text1"/>
          <w:sz w:val="22"/>
          <w:szCs w:val="22"/>
        </w:rPr>
      </w:pPr>
    </w:p>
    <w:p w14:paraId="653265B1" w14:textId="4C8157A7" w:rsidR="007838A7" w:rsidRPr="001A70D1" w:rsidRDefault="001A70D1" w:rsidP="002C11A5">
      <w:pPr>
        <w:widowControl w:val="0"/>
        <w:suppressAutoHyphens/>
        <w:spacing w:line="360" w:lineRule="auto"/>
        <w:jc w:val="both"/>
        <w:rPr>
          <w:rFonts w:ascii="Arial" w:hAnsi="Arial" w:cs="Arial"/>
          <w:strike/>
          <w:color w:val="000000" w:themeColor="text1"/>
          <w:sz w:val="22"/>
          <w:szCs w:val="22"/>
        </w:rPr>
      </w:pPr>
      <w:r w:rsidRPr="001A70D1">
        <w:rPr>
          <w:strike/>
          <w:noProof/>
        </w:rPr>
        <w:lastRenderedPageBreak/>
        <w:drawing>
          <wp:inline distT="0" distB="0" distL="0" distR="0" wp14:anchorId="512C5D2A" wp14:editId="795174B8">
            <wp:extent cx="3240000" cy="2430000"/>
            <wp:effectExtent l="0" t="0" r="0" b="8890"/>
            <wp:docPr id="125466041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40000" cy="2430000"/>
                    </a:xfrm>
                    <a:prstGeom prst="rect">
                      <a:avLst/>
                    </a:prstGeom>
                    <a:noFill/>
                    <a:ln>
                      <a:noFill/>
                    </a:ln>
                  </pic:spPr>
                </pic:pic>
              </a:graphicData>
            </a:graphic>
          </wp:inline>
        </w:drawing>
      </w:r>
      <w:r w:rsidR="007838A7" w:rsidRPr="001A70D1">
        <w:rPr>
          <w:rFonts w:ascii="Arial" w:hAnsi="Arial" w:cs="Arial"/>
          <w:strike/>
          <w:color w:val="000000" w:themeColor="text1"/>
          <w:sz w:val="22"/>
          <w:szCs w:val="22"/>
        </w:rPr>
        <w:t xml:space="preserve"> </w:t>
      </w:r>
    </w:p>
    <w:p w14:paraId="17A6A84F" w14:textId="547A040B" w:rsidR="001D4B02" w:rsidRPr="001A70D1" w:rsidRDefault="00CC7136" w:rsidP="001D4B02">
      <w:pPr>
        <w:pStyle w:val="StandardWeb"/>
        <w:widowControl w:val="0"/>
        <w:suppressAutoHyphens/>
        <w:spacing w:before="0" w:beforeAutospacing="0" w:after="0" w:afterAutospacing="0" w:line="360" w:lineRule="auto"/>
        <w:jc w:val="both"/>
        <w:rPr>
          <w:rFonts w:ascii="Arial" w:hAnsi="Arial" w:cs="Arial"/>
          <w:strike/>
          <w:color w:val="000000" w:themeColor="text1"/>
          <w:sz w:val="22"/>
          <w:szCs w:val="22"/>
        </w:rPr>
      </w:pPr>
      <w:r>
        <w:rPr>
          <w:rFonts w:ascii="Arial" w:hAnsi="Arial" w:cs="Arial"/>
          <w:color w:val="000000" w:themeColor="text1"/>
          <w:sz w:val="22"/>
          <w:szCs w:val="22"/>
        </w:rPr>
        <w:t>Ein zweiter Rettungsweg führt über das mit druckfester Steinwolle gedämmt</w:t>
      </w:r>
      <w:r w:rsidR="006D515A">
        <w:rPr>
          <w:rFonts w:ascii="Arial" w:hAnsi="Arial" w:cs="Arial"/>
          <w:color w:val="000000" w:themeColor="text1"/>
          <w:sz w:val="22"/>
          <w:szCs w:val="22"/>
        </w:rPr>
        <w:t>e</w:t>
      </w:r>
      <w:r>
        <w:rPr>
          <w:rFonts w:ascii="Arial" w:hAnsi="Arial" w:cs="Arial"/>
          <w:color w:val="000000" w:themeColor="text1"/>
          <w:sz w:val="22"/>
          <w:szCs w:val="22"/>
        </w:rPr>
        <w:t xml:space="preserve"> Flachdach der Kita.</w:t>
      </w:r>
      <w:r w:rsidR="001D4B02">
        <w:rPr>
          <w:rFonts w:ascii="Arial" w:hAnsi="Arial" w:cs="Arial"/>
          <w:color w:val="000000" w:themeColor="text1"/>
          <w:sz w:val="22"/>
          <w:szCs w:val="22"/>
        </w:rPr>
        <w:t xml:space="preserve"> Die dritte und letzte </w:t>
      </w:r>
      <w:proofErr w:type="spellStart"/>
      <w:r w:rsidR="001D4B02">
        <w:rPr>
          <w:rFonts w:ascii="Arial" w:hAnsi="Arial" w:cs="Arial"/>
          <w:color w:val="000000" w:themeColor="text1"/>
          <w:sz w:val="22"/>
          <w:szCs w:val="22"/>
        </w:rPr>
        <w:t>Dämmlage</w:t>
      </w:r>
      <w:proofErr w:type="spellEnd"/>
      <w:r w:rsidR="001D4B02">
        <w:rPr>
          <w:rFonts w:ascii="Arial" w:hAnsi="Arial" w:cs="Arial"/>
          <w:color w:val="000000" w:themeColor="text1"/>
          <w:sz w:val="22"/>
          <w:szCs w:val="22"/>
        </w:rPr>
        <w:t xml:space="preserve"> unter der Abdichtung und dem Kies wurde mit „Solarrock“ Dämmplatten erstellt.</w:t>
      </w:r>
      <w:r w:rsidR="001D4B02" w:rsidRPr="001D4B02">
        <w:rPr>
          <w:rFonts w:ascii="Arial" w:hAnsi="Arial" w:cs="Arial"/>
          <w:color w:val="000000" w:themeColor="text1"/>
          <w:sz w:val="22"/>
          <w:szCs w:val="22"/>
        </w:rPr>
        <w:t xml:space="preserve"> </w:t>
      </w:r>
      <w:r w:rsidR="001D4B02" w:rsidRPr="001A70D1">
        <w:rPr>
          <w:rFonts w:ascii="Arial" w:hAnsi="Arial" w:cs="Arial"/>
          <w:color w:val="000000" w:themeColor="text1"/>
          <w:sz w:val="22"/>
          <w:szCs w:val="22"/>
        </w:rPr>
        <w:t xml:space="preserve">Ausgerüstet mit einer glasfaserverstärkten, hoch lastverteilenden Zementbeschichtung eignen sich </w:t>
      </w:r>
      <w:r w:rsidR="001D4B02">
        <w:rPr>
          <w:rFonts w:ascii="Arial" w:hAnsi="Arial" w:cs="Arial"/>
          <w:sz w:val="22"/>
          <w:szCs w:val="22"/>
        </w:rPr>
        <w:t>diese</w:t>
      </w:r>
      <w:r w:rsidR="001D4B02" w:rsidRPr="001A70D1">
        <w:rPr>
          <w:rFonts w:ascii="Arial" w:hAnsi="Arial" w:cs="Arial"/>
          <w:color w:val="000000" w:themeColor="text1"/>
          <w:sz w:val="22"/>
          <w:szCs w:val="22"/>
        </w:rPr>
        <w:t xml:space="preserve"> ideal als Nutzschicht für höher belastete </w:t>
      </w:r>
      <w:proofErr w:type="spellStart"/>
      <w:r w:rsidR="001D4B02" w:rsidRPr="001A70D1">
        <w:rPr>
          <w:rFonts w:ascii="Arial" w:hAnsi="Arial" w:cs="Arial"/>
          <w:color w:val="000000" w:themeColor="text1"/>
          <w:sz w:val="22"/>
          <w:szCs w:val="22"/>
        </w:rPr>
        <w:t>Flachdächer</w:t>
      </w:r>
      <w:proofErr w:type="spellEnd"/>
      <w:r w:rsidR="001D4B02">
        <w:rPr>
          <w:rFonts w:ascii="Arial" w:hAnsi="Arial" w:cs="Arial"/>
          <w:color w:val="000000" w:themeColor="text1"/>
          <w:sz w:val="22"/>
          <w:szCs w:val="22"/>
        </w:rPr>
        <w:t>, auch</w:t>
      </w:r>
      <w:r w:rsidR="001D4B02" w:rsidRPr="001A70D1">
        <w:rPr>
          <w:rFonts w:ascii="Arial" w:hAnsi="Arial" w:cs="Arial"/>
          <w:color w:val="000000" w:themeColor="text1"/>
          <w:sz w:val="22"/>
          <w:szCs w:val="22"/>
        </w:rPr>
        <w:t xml:space="preserve"> mit einfacher Intensivbegrünung. </w:t>
      </w:r>
    </w:p>
    <w:p w14:paraId="7E144DF2" w14:textId="77777777" w:rsidR="00436356" w:rsidRDefault="00436356" w:rsidP="002C11A5">
      <w:pPr>
        <w:widowControl w:val="0"/>
        <w:suppressAutoHyphens/>
        <w:spacing w:line="360" w:lineRule="auto"/>
        <w:jc w:val="both"/>
        <w:rPr>
          <w:rFonts w:ascii="Arial" w:hAnsi="Arial" w:cs="Arial"/>
          <w:color w:val="000000" w:themeColor="text1"/>
          <w:sz w:val="22"/>
          <w:szCs w:val="22"/>
        </w:rPr>
      </w:pPr>
    </w:p>
    <w:p w14:paraId="440A3D55" w14:textId="77777777" w:rsidR="00474CF9" w:rsidRDefault="00474CF9" w:rsidP="002C11A5">
      <w:pPr>
        <w:widowControl w:val="0"/>
        <w:suppressAutoHyphens/>
        <w:spacing w:line="360" w:lineRule="auto"/>
        <w:jc w:val="both"/>
        <w:rPr>
          <w:rFonts w:ascii="Arial" w:hAnsi="Arial" w:cs="Arial"/>
          <w:color w:val="000000" w:themeColor="text1"/>
          <w:sz w:val="22"/>
          <w:szCs w:val="22"/>
        </w:rPr>
      </w:pPr>
    </w:p>
    <w:p w14:paraId="7E45901E" w14:textId="62B011A4" w:rsidR="00220884" w:rsidRDefault="00D655B7" w:rsidP="002C11A5">
      <w:pPr>
        <w:widowControl w:val="0"/>
        <w:suppressAutoHyphens/>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0397CEF0" wp14:editId="2E0BF72B">
            <wp:extent cx="3240000" cy="2341731"/>
            <wp:effectExtent l="0" t="0" r="0" b="1905"/>
            <wp:docPr id="8938330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40000" cy="2341731"/>
                    </a:xfrm>
                    <a:prstGeom prst="rect">
                      <a:avLst/>
                    </a:prstGeom>
                    <a:noFill/>
                    <a:ln>
                      <a:noFill/>
                    </a:ln>
                  </pic:spPr>
                </pic:pic>
              </a:graphicData>
            </a:graphic>
          </wp:inline>
        </w:drawing>
      </w:r>
    </w:p>
    <w:p w14:paraId="75E558F9" w14:textId="475D1510" w:rsidR="00220884" w:rsidRDefault="00CC7136" w:rsidP="002C11A5">
      <w:pPr>
        <w:widowControl w:val="0"/>
        <w:suppressAutoHyphens/>
        <w:spacing w:line="360" w:lineRule="auto"/>
        <w:jc w:val="both"/>
        <w:rPr>
          <w:rFonts w:ascii="Arial" w:hAnsi="Arial" w:cs="Arial"/>
          <w:color w:val="000000" w:themeColor="text1"/>
          <w:sz w:val="22"/>
          <w:szCs w:val="22"/>
        </w:rPr>
      </w:pPr>
      <w:r>
        <w:rPr>
          <w:rFonts w:ascii="Arial" w:hAnsi="Arial" w:cs="Arial"/>
          <w:color w:val="000000" w:themeColor="text1"/>
          <w:sz w:val="22"/>
          <w:szCs w:val="22"/>
        </w:rPr>
        <w:t>Auch die Lasten der Ständer für einzelne PV-Module oder vollflächig aufgebrachte PV-Anlagen trägt eine Flachdachdämmung mit der neuen „Solarrock“ zuverlässig ab.</w:t>
      </w:r>
    </w:p>
    <w:p w14:paraId="63E0E7AC" w14:textId="77777777" w:rsidR="00944CBA" w:rsidRDefault="00944CBA" w:rsidP="002C11A5">
      <w:pPr>
        <w:widowControl w:val="0"/>
        <w:suppressAutoHyphens/>
        <w:spacing w:line="360" w:lineRule="auto"/>
        <w:jc w:val="both"/>
        <w:rPr>
          <w:rFonts w:ascii="Arial" w:hAnsi="Arial" w:cs="Arial"/>
          <w:color w:val="000000" w:themeColor="text1"/>
          <w:sz w:val="22"/>
          <w:szCs w:val="22"/>
        </w:rPr>
      </w:pPr>
    </w:p>
    <w:p w14:paraId="086E225D" w14:textId="60063DDF" w:rsidR="00944CBA" w:rsidRDefault="00944CBA" w:rsidP="002C11A5">
      <w:pPr>
        <w:widowControl w:val="0"/>
        <w:suppressAutoHyphens/>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lastRenderedPageBreak/>
        <w:drawing>
          <wp:inline distT="0" distB="0" distL="0" distR="0" wp14:anchorId="5586A185" wp14:editId="5BEBDB2B">
            <wp:extent cx="3223260" cy="2153383"/>
            <wp:effectExtent l="0" t="0" r="0" b="0"/>
            <wp:docPr id="53731379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5243" cy="2154708"/>
                    </a:xfrm>
                    <a:prstGeom prst="rect">
                      <a:avLst/>
                    </a:prstGeom>
                    <a:noFill/>
                    <a:ln>
                      <a:noFill/>
                    </a:ln>
                  </pic:spPr>
                </pic:pic>
              </a:graphicData>
            </a:graphic>
          </wp:inline>
        </w:drawing>
      </w:r>
    </w:p>
    <w:p w14:paraId="1725D23B" w14:textId="5C74234D" w:rsidR="00244D45" w:rsidRPr="007D6413" w:rsidRDefault="00244D45" w:rsidP="002C11A5">
      <w:pPr>
        <w:widowControl w:val="0"/>
        <w:suppressAutoHyphens/>
        <w:spacing w:line="360" w:lineRule="auto"/>
        <w:jc w:val="both"/>
        <w:rPr>
          <w:rFonts w:ascii="Arial" w:hAnsi="Arial" w:cs="Arial"/>
          <w:color w:val="000000" w:themeColor="text1"/>
          <w:sz w:val="22"/>
          <w:szCs w:val="22"/>
        </w:rPr>
      </w:pPr>
      <w:r w:rsidRPr="00244D45">
        <w:rPr>
          <w:rFonts w:ascii="Arial" w:hAnsi="Arial" w:cs="Arial"/>
          <w:sz w:val="22"/>
          <w:szCs w:val="22"/>
        </w:rPr>
        <w:t xml:space="preserve">109 zusätzliche Betreuungsplätze schuf die Stadt Hilden mit dem Neubau einer Kindertageseinrichtung Am </w:t>
      </w:r>
      <w:proofErr w:type="spellStart"/>
      <w:r w:rsidRPr="00244D45">
        <w:rPr>
          <w:rFonts w:ascii="Arial" w:hAnsi="Arial" w:cs="Arial"/>
          <w:sz w:val="22"/>
          <w:szCs w:val="22"/>
        </w:rPr>
        <w:t>Holterhöfchen</w:t>
      </w:r>
      <w:proofErr w:type="spellEnd"/>
      <w:r w:rsidRPr="00244D45">
        <w:rPr>
          <w:rFonts w:ascii="Arial" w:hAnsi="Arial" w:cs="Arial"/>
          <w:sz w:val="22"/>
          <w:szCs w:val="22"/>
        </w:rPr>
        <w:t xml:space="preserve"> 18. Gebaut wurde nachhaltig in Holzbauweise, gedämmt mit nichtbrennbarer Steinwolle </w:t>
      </w:r>
      <w:r>
        <w:rPr>
          <w:rFonts w:ascii="Arial" w:hAnsi="Arial" w:cs="Arial"/>
          <w:sz w:val="22"/>
          <w:szCs w:val="22"/>
        </w:rPr>
        <w:t>von</w:t>
      </w:r>
      <w:r w:rsidRPr="00244D45">
        <w:rPr>
          <w:rFonts w:ascii="Arial" w:hAnsi="Arial" w:cs="Arial"/>
          <w:sz w:val="22"/>
          <w:szCs w:val="22"/>
        </w:rPr>
        <w:t xml:space="preserve"> ROCKWOOL</w:t>
      </w:r>
      <w:r>
        <w:rPr>
          <w:rFonts w:ascii="Arial" w:hAnsi="Arial" w:cs="Arial"/>
          <w:sz w:val="22"/>
          <w:szCs w:val="22"/>
        </w:rPr>
        <w:t xml:space="preserve">. </w:t>
      </w:r>
      <w:r w:rsidRPr="007D6413">
        <w:rPr>
          <w:rFonts w:ascii="Arial" w:hAnsi="Arial" w:cs="Arial"/>
          <w:sz w:val="22"/>
          <w:szCs w:val="22"/>
        </w:rPr>
        <w:t xml:space="preserve">Die Photovoltaikanlage auf dem Dach versorgt die Einrichtung mit </w:t>
      </w:r>
      <w:r w:rsidR="007D6413" w:rsidRPr="007D6413">
        <w:rPr>
          <w:rFonts w:ascii="Arial" w:hAnsi="Arial" w:cs="Arial"/>
          <w:sz w:val="22"/>
          <w:szCs w:val="22"/>
        </w:rPr>
        <w:t>eigenem Strom.</w:t>
      </w:r>
    </w:p>
    <w:p w14:paraId="33D153FC" w14:textId="77777777" w:rsidR="00436356" w:rsidRPr="001A70D1" w:rsidRDefault="00436356" w:rsidP="002C11A5">
      <w:pPr>
        <w:widowControl w:val="0"/>
        <w:suppressAutoHyphens/>
        <w:spacing w:line="360" w:lineRule="auto"/>
        <w:jc w:val="both"/>
        <w:rPr>
          <w:rFonts w:ascii="Arial" w:hAnsi="Arial" w:cs="Arial"/>
          <w:sz w:val="22"/>
          <w:szCs w:val="22"/>
        </w:rPr>
      </w:pPr>
    </w:p>
    <w:p w14:paraId="16C392CF" w14:textId="63A52AA5" w:rsidR="003E7F8F" w:rsidRDefault="00472E6A" w:rsidP="003E7F8F">
      <w:pPr>
        <w:rPr>
          <w:rFonts w:ascii="Arial" w:hAnsi="Arial"/>
          <w:i/>
          <w:sz w:val="18"/>
        </w:rPr>
      </w:pPr>
      <w:r w:rsidRPr="001A70D1">
        <w:rPr>
          <w:rFonts w:ascii="Arial" w:hAnsi="Arial"/>
          <w:i/>
          <w:sz w:val="18"/>
        </w:rPr>
        <w:t>F</w:t>
      </w:r>
      <w:r w:rsidR="002C11A5" w:rsidRPr="001A70D1">
        <w:rPr>
          <w:rFonts w:ascii="Arial" w:hAnsi="Arial"/>
          <w:i/>
          <w:sz w:val="18"/>
        </w:rPr>
        <w:t>otos</w:t>
      </w:r>
      <w:r w:rsidR="003E7F8F" w:rsidRPr="001A70D1">
        <w:rPr>
          <w:rFonts w:ascii="Arial" w:hAnsi="Arial"/>
          <w:i/>
          <w:sz w:val="18"/>
        </w:rPr>
        <w:t>: DEUTSCHE ROCKWOOL GmbH &amp; Co. KG</w:t>
      </w:r>
    </w:p>
    <w:p w14:paraId="6ED30F71" w14:textId="77777777" w:rsidR="00474CF9" w:rsidRDefault="00474CF9" w:rsidP="003E7F8F">
      <w:pPr>
        <w:rPr>
          <w:rFonts w:ascii="Arial" w:hAnsi="Arial"/>
          <w:i/>
          <w:sz w:val="18"/>
        </w:rPr>
      </w:pPr>
    </w:p>
    <w:p w14:paraId="4544BFBD" w14:textId="77777777" w:rsidR="00474CF9" w:rsidRPr="001A5DB4" w:rsidRDefault="00474CF9" w:rsidP="00474CF9">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20"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14:paraId="26DB4723" w14:textId="77777777" w:rsidR="00474CF9" w:rsidRPr="001A70D1" w:rsidRDefault="00474CF9" w:rsidP="003E7F8F">
      <w:pPr>
        <w:rPr>
          <w:sz w:val="22"/>
          <w:szCs w:val="22"/>
        </w:rPr>
      </w:pPr>
    </w:p>
    <w:p w14:paraId="3CB6D3EE" w14:textId="77777777" w:rsidR="00474CF9" w:rsidRDefault="003E7F8F" w:rsidP="004D3550">
      <w:pPr>
        <w:widowControl w:val="0"/>
        <w:rPr>
          <w:rFonts w:ascii="Arial" w:hAnsi="Arial"/>
          <w:i/>
          <w:sz w:val="18"/>
        </w:rPr>
      </w:pPr>
      <w:r w:rsidRPr="001A70D1">
        <w:rPr>
          <w:rFonts w:ascii="Arial" w:hAnsi="Arial"/>
          <w:i/>
          <w:sz w:val="18"/>
        </w:rPr>
        <w:t>Abdruck frei. Beleg erbeten.</w:t>
      </w:r>
      <w:r w:rsidR="004D3550">
        <w:rPr>
          <w:rFonts w:ascii="Arial" w:hAnsi="Arial"/>
          <w:i/>
          <w:sz w:val="18"/>
        </w:rPr>
        <w:t xml:space="preserve"> </w:t>
      </w:r>
    </w:p>
    <w:p w14:paraId="7575468A" w14:textId="57DFB886" w:rsidR="002C11A5" w:rsidRDefault="003E7F8F" w:rsidP="004D3550">
      <w:pPr>
        <w:widowControl w:val="0"/>
        <w:rPr>
          <w:rFonts w:ascii="Arial" w:hAnsi="Arial"/>
          <w:i/>
          <w:sz w:val="18"/>
        </w:rPr>
      </w:pPr>
      <w:r w:rsidRPr="001A70D1">
        <w:rPr>
          <w:rFonts w:ascii="Arial" w:hAnsi="Arial"/>
          <w:i/>
          <w:sz w:val="18"/>
        </w:rPr>
        <w:t xml:space="preserve">Dr. Sälzer Pressedienst, </w:t>
      </w:r>
      <w:proofErr w:type="spellStart"/>
      <w:r w:rsidRPr="001A70D1">
        <w:rPr>
          <w:rFonts w:ascii="Arial" w:hAnsi="Arial"/>
          <w:i/>
          <w:sz w:val="18"/>
        </w:rPr>
        <w:t>Lensbachstraße</w:t>
      </w:r>
      <w:proofErr w:type="spellEnd"/>
      <w:r w:rsidRPr="001A70D1">
        <w:rPr>
          <w:rFonts w:ascii="Arial" w:hAnsi="Arial"/>
          <w:i/>
          <w:sz w:val="18"/>
        </w:rPr>
        <w:t xml:space="preserve"> 10, 52159 Roetgen</w:t>
      </w:r>
    </w:p>
    <w:p w14:paraId="435DA6BA" w14:textId="77777777" w:rsidR="00474CF9" w:rsidRPr="004D3550" w:rsidRDefault="00474CF9" w:rsidP="004D3550">
      <w:pPr>
        <w:widowControl w:val="0"/>
        <w:rPr>
          <w:rFonts w:ascii="Arial" w:hAnsi="Arial"/>
          <w:i/>
          <w:sz w:val="18"/>
        </w:rPr>
      </w:pPr>
    </w:p>
    <w:sectPr w:rsidR="00474CF9" w:rsidRPr="004D3550" w:rsidSect="0093169C">
      <w:headerReference w:type="even" r:id="rId21"/>
      <w:headerReference w:type="default" r:id="rId22"/>
      <w:footerReference w:type="even" r:id="rId23"/>
      <w:footerReference w:type="default" r:id="rId24"/>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282FC4" w14:textId="77777777" w:rsidR="002D5CAF" w:rsidRDefault="002D5CAF">
      <w:r>
        <w:separator/>
      </w:r>
    </w:p>
  </w:endnote>
  <w:endnote w:type="continuationSeparator" w:id="0">
    <w:p w14:paraId="43F5B559" w14:textId="77777777" w:rsidR="002D5CAF" w:rsidRDefault="002D5C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8380BE"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59EEB497"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C92990" w14:textId="73200D0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AA2FD2">
      <w:rPr>
        <w:rStyle w:val="Seitenzahl"/>
        <w:rFonts w:ascii="Arial" w:hAnsi="Arial"/>
        <w:noProof/>
        <w:sz w:val="20"/>
      </w:rPr>
      <w:t>4</w:t>
    </w:r>
    <w:r w:rsidRPr="00597433">
      <w:rPr>
        <w:rStyle w:val="Seitenzahl"/>
        <w:rFonts w:ascii="Arial" w:hAnsi="Arial"/>
        <w:sz w:val="20"/>
      </w:rPr>
      <w:fldChar w:fldCharType="end"/>
    </w:r>
  </w:p>
  <w:p w14:paraId="204C7000"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306DA33" wp14:editId="78EDB2C3">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4AD26" w14:textId="77777777" w:rsidR="00F12F82" w:rsidRPr="009A36E0" w:rsidRDefault="00F12F82">
                          <w:pPr>
                            <w:tabs>
                              <w:tab w:val="left" w:pos="462"/>
                            </w:tabs>
                            <w:spacing w:line="200" w:lineRule="exact"/>
                            <w:ind w:right="125"/>
                            <w:rPr>
                              <w:rFonts w:ascii="Arial" w:hAnsi="Arial"/>
                              <w:color w:val="000000"/>
                              <w:spacing w:val="8"/>
                              <w:sz w:val="16"/>
                            </w:rPr>
                          </w:pPr>
                          <w:r w:rsidRPr="009A36E0">
                            <w:rPr>
                              <w:rFonts w:ascii="Arial" w:hAnsi="Arial"/>
                              <w:color w:val="000000"/>
                              <w:spacing w:val="8"/>
                              <w:sz w:val="16"/>
                            </w:rPr>
                            <w:t>DEUTSCHE ROCKWOOL</w:t>
                          </w:r>
                        </w:p>
                        <w:p w14:paraId="382351C3" w14:textId="77777777" w:rsidR="00F12F82" w:rsidRPr="009A36E0" w:rsidRDefault="00F12F82">
                          <w:pPr>
                            <w:tabs>
                              <w:tab w:val="left" w:pos="462"/>
                            </w:tabs>
                            <w:spacing w:line="200" w:lineRule="exact"/>
                            <w:ind w:right="125"/>
                            <w:rPr>
                              <w:rFonts w:ascii="Arial" w:hAnsi="Arial"/>
                              <w:color w:val="000000"/>
                              <w:spacing w:val="8"/>
                              <w:sz w:val="16"/>
                            </w:rPr>
                          </w:pPr>
                          <w:r w:rsidRPr="009A36E0">
                            <w:rPr>
                              <w:rFonts w:ascii="Arial" w:hAnsi="Arial"/>
                              <w:color w:val="000000"/>
                              <w:spacing w:val="8"/>
                              <w:sz w:val="16"/>
                            </w:rPr>
                            <w:t>GmbH &amp; Co. KG</w:t>
                          </w:r>
                        </w:p>
                        <w:p w14:paraId="3E048034" w14:textId="77777777" w:rsidR="00F12F82" w:rsidRPr="009A36E0" w:rsidRDefault="00F12F82">
                          <w:pPr>
                            <w:tabs>
                              <w:tab w:val="left" w:pos="462"/>
                            </w:tabs>
                            <w:spacing w:line="200" w:lineRule="exact"/>
                            <w:ind w:right="125"/>
                            <w:rPr>
                              <w:rFonts w:ascii="Arial" w:hAnsi="Arial"/>
                              <w:color w:val="000000"/>
                              <w:spacing w:val="8"/>
                              <w:sz w:val="16"/>
                            </w:rPr>
                          </w:pPr>
                          <w:r w:rsidRPr="009A36E0">
                            <w:rPr>
                              <w:rFonts w:ascii="Arial" w:hAnsi="Arial"/>
                              <w:color w:val="000000"/>
                              <w:spacing w:val="8"/>
                              <w:sz w:val="16"/>
                            </w:rPr>
                            <w:t>Rockwool Straße 37-41</w:t>
                          </w:r>
                        </w:p>
                        <w:p w14:paraId="4DB726FA" w14:textId="77777777" w:rsidR="00F12F82" w:rsidRPr="00497683" w:rsidRDefault="00F12F82">
                          <w:pPr>
                            <w:tabs>
                              <w:tab w:val="left" w:pos="462"/>
                            </w:tabs>
                            <w:spacing w:line="200" w:lineRule="exact"/>
                            <w:ind w:right="125"/>
                            <w:rPr>
                              <w:rFonts w:ascii="Arial" w:hAnsi="Arial"/>
                              <w:color w:val="000000"/>
                              <w:spacing w:val="8"/>
                              <w:sz w:val="16"/>
                              <w:lang w:val="en-US"/>
                            </w:rPr>
                          </w:pPr>
                          <w:r w:rsidRPr="00497683">
                            <w:rPr>
                              <w:rFonts w:ascii="Arial" w:hAnsi="Arial"/>
                              <w:color w:val="000000"/>
                              <w:spacing w:val="8"/>
                              <w:sz w:val="16"/>
                              <w:lang w:val="en-US"/>
                            </w:rPr>
                            <w:t>45966 Gladbeck</w:t>
                          </w:r>
                        </w:p>
                        <w:p w14:paraId="065F27BB" w14:textId="77777777" w:rsidR="00F12F82" w:rsidRPr="00497683" w:rsidRDefault="00E86A3E">
                          <w:pPr>
                            <w:tabs>
                              <w:tab w:val="left" w:pos="462"/>
                            </w:tabs>
                            <w:spacing w:line="200" w:lineRule="exact"/>
                            <w:ind w:right="125"/>
                            <w:rPr>
                              <w:rFonts w:ascii="Arial" w:hAnsi="Arial"/>
                              <w:color w:val="000000"/>
                              <w:spacing w:val="8"/>
                              <w:sz w:val="16"/>
                              <w:lang w:val="en-US"/>
                            </w:rPr>
                          </w:pPr>
                          <w:r w:rsidRPr="00497683">
                            <w:rPr>
                              <w:rFonts w:ascii="Arial" w:hAnsi="Arial"/>
                              <w:color w:val="000000"/>
                              <w:spacing w:val="8"/>
                              <w:sz w:val="16"/>
                              <w:lang w:val="en-US"/>
                            </w:rPr>
                            <w:t xml:space="preserve">Fon: </w:t>
                          </w:r>
                          <w:r w:rsidRPr="00497683">
                            <w:rPr>
                              <w:rFonts w:ascii="Arial" w:hAnsi="Arial"/>
                              <w:color w:val="000000"/>
                              <w:spacing w:val="8"/>
                              <w:sz w:val="16"/>
                              <w:lang w:val="en-US"/>
                            </w:rPr>
                            <w:tab/>
                            <w:t>(0</w:t>
                          </w:r>
                          <w:r w:rsidR="00F12F82" w:rsidRPr="00497683">
                            <w:rPr>
                              <w:rFonts w:ascii="Arial" w:hAnsi="Arial"/>
                              <w:color w:val="000000"/>
                              <w:spacing w:val="8"/>
                              <w:sz w:val="16"/>
                              <w:lang w:val="en-US"/>
                            </w:rPr>
                            <w:t>20</w:t>
                          </w:r>
                          <w:r w:rsidRPr="00497683">
                            <w:rPr>
                              <w:rFonts w:ascii="Arial" w:hAnsi="Arial"/>
                              <w:color w:val="000000"/>
                              <w:spacing w:val="8"/>
                              <w:sz w:val="16"/>
                              <w:lang w:val="en-US"/>
                            </w:rPr>
                            <w:t xml:space="preserve">43) </w:t>
                          </w:r>
                          <w:r w:rsidR="00F12F82" w:rsidRPr="00497683">
                            <w:rPr>
                              <w:rFonts w:ascii="Arial" w:hAnsi="Arial"/>
                              <w:color w:val="000000"/>
                              <w:spacing w:val="8"/>
                              <w:sz w:val="16"/>
                              <w:lang w:val="en-US"/>
                            </w:rPr>
                            <w:t>408 -0</w:t>
                          </w:r>
                        </w:p>
                        <w:p w14:paraId="0B83DB6C" w14:textId="77777777" w:rsidR="00F12F82" w:rsidRPr="00497683" w:rsidRDefault="00F12F82">
                          <w:pPr>
                            <w:tabs>
                              <w:tab w:val="left" w:pos="462"/>
                            </w:tabs>
                            <w:spacing w:line="200" w:lineRule="exact"/>
                            <w:ind w:right="125"/>
                            <w:rPr>
                              <w:rFonts w:ascii="Arial" w:hAnsi="Arial"/>
                              <w:color w:val="000000"/>
                              <w:spacing w:val="8"/>
                              <w:sz w:val="16"/>
                              <w:lang w:val="en-US"/>
                            </w:rPr>
                          </w:pPr>
                          <w:r w:rsidRPr="00497683">
                            <w:rPr>
                              <w:rFonts w:ascii="Arial" w:hAnsi="Arial"/>
                              <w:color w:val="000000"/>
                              <w:spacing w:val="8"/>
                              <w:sz w:val="16"/>
                              <w:lang w:val="en-US"/>
                            </w:rPr>
                            <w:t xml:space="preserve">Fax: </w:t>
                          </w:r>
                          <w:r w:rsidRPr="00497683">
                            <w:rPr>
                              <w:rFonts w:ascii="Arial" w:hAnsi="Arial"/>
                              <w:color w:val="000000"/>
                              <w:spacing w:val="8"/>
                              <w:sz w:val="16"/>
                              <w:lang w:val="en-US"/>
                            </w:rPr>
                            <w:tab/>
                          </w:r>
                          <w:r w:rsidR="00E86A3E" w:rsidRPr="00497683">
                            <w:rPr>
                              <w:rFonts w:ascii="Arial" w:hAnsi="Arial"/>
                              <w:color w:val="000000"/>
                              <w:spacing w:val="8"/>
                              <w:sz w:val="16"/>
                              <w:lang w:val="en-US"/>
                            </w:rPr>
                            <w:t xml:space="preserve">(02043) </w:t>
                          </w:r>
                          <w:r w:rsidRPr="00497683">
                            <w:rPr>
                              <w:rFonts w:ascii="Arial" w:hAnsi="Arial"/>
                              <w:color w:val="000000"/>
                              <w:spacing w:val="8"/>
                              <w:sz w:val="16"/>
                              <w:lang w:val="en-US"/>
                            </w:rPr>
                            <w:t>408 -570</w:t>
                          </w:r>
                        </w:p>
                        <w:p w14:paraId="5C857156" w14:textId="77777777" w:rsidR="00F12F82" w:rsidRPr="00497683" w:rsidRDefault="00F12F82">
                          <w:pPr>
                            <w:tabs>
                              <w:tab w:val="left" w:pos="462"/>
                            </w:tabs>
                            <w:spacing w:line="200" w:lineRule="exact"/>
                            <w:ind w:right="125"/>
                            <w:rPr>
                              <w:rFonts w:ascii="Arial" w:hAnsi="Arial"/>
                              <w:color w:val="000000"/>
                              <w:spacing w:val="8"/>
                              <w:sz w:val="16"/>
                              <w:lang w:val="en-US"/>
                            </w:rPr>
                          </w:pPr>
                          <w:r w:rsidRPr="00497683">
                            <w:rPr>
                              <w:rFonts w:ascii="Arial" w:hAnsi="Arial"/>
                              <w:color w:val="000000"/>
                              <w:spacing w:val="8"/>
                              <w:sz w:val="16"/>
                              <w:lang w:val="en-US"/>
                            </w:rPr>
                            <w:t>info@rockwool.de</w:t>
                          </w:r>
                        </w:p>
                        <w:p w14:paraId="0659C571" w14:textId="77777777" w:rsidR="00F12F82" w:rsidRPr="009A36E0" w:rsidRDefault="00F12F82">
                          <w:pPr>
                            <w:tabs>
                              <w:tab w:val="left" w:pos="462"/>
                            </w:tabs>
                            <w:spacing w:line="200" w:lineRule="exact"/>
                            <w:ind w:right="125"/>
                            <w:rPr>
                              <w:rFonts w:ascii="Arial" w:hAnsi="Arial"/>
                              <w:color w:val="000000"/>
                              <w:spacing w:val="8"/>
                              <w:sz w:val="16"/>
                            </w:rPr>
                          </w:pPr>
                          <w:r w:rsidRPr="009A36E0">
                            <w:rPr>
                              <w:rFonts w:ascii="Arial" w:hAnsi="Arial"/>
                              <w:color w:val="000000"/>
                              <w:spacing w:val="8"/>
                              <w:sz w:val="16"/>
                            </w:rPr>
                            <w:t>www.rockwool.de</w:t>
                          </w:r>
                        </w:p>
                        <w:p w14:paraId="3CF82152" w14:textId="77777777" w:rsidR="00F12F82" w:rsidRPr="009A36E0" w:rsidRDefault="00F12F82">
                          <w:pPr>
                            <w:tabs>
                              <w:tab w:val="left" w:pos="462"/>
                            </w:tabs>
                            <w:spacing w:line="200" w:lineRule="exact"/>
                            <w:ind w:right="125"/>
                            <w:rPr>
                              <w:rFonts w:ascii="Arial" w:hAnsi="Arial"/>
                              <w:color w:val="000000"/>
                              <w:spacing w:val="8"/>
                              <w:sz w:val="16"/>
                            </w:rPr>
                          </w:pPr>
                        </w:p>
                        <w:p w14:paraId="16231325" w14:textId="77777777" w:rsidR="00F12F82" w:rsidRPr="009A36E0"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06DA33" id="_x0000_t202" coordsize="21600,21600" o:spt="202" path="m,l,21600r21600,l21600,xe">
              <v:stroke joinstyle="miter"/>
              <v:path gradientshapeok="t" o:connecttype="rect"/>
            </v:shapetype>
            <v:shape id="Text Box 2" o:spid="_x0000_s1027"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1574AD26" w14:textId="77777777" w:rsidR="00F12F82" w:rsidRPr="009A36E0" w:rsidRDefault="00F12F82">
                    <w:pPr>
                      <w:tabs>
                        <w:tab w:val="left" w:pos="462"/>
                      </w:tabs>
                      <w:spacing w:line="200" w:lineRule="exact"/>
                      <w:ind w:right="125"/>
                      <w:rPr>
                        <w:rFonts w:ascii="Arial" w:hAnsi="Arial"/>
                        <w:color w:val="000000"/>
                        <w:spacing w:val="8"/>
                        <w:sz w:val="16"/>
                      </w:rPr>
                    </w:pPr>
                    <w:r w:rsidRPr="009A36E0">
                      <w:rPr>
                        <w:rFonts w:ascii="Arial" w:hAnsi="Arial"/>
                        <w:color w:val="000000"/>
                        <w:spacing w:val="8"/>
                        <w:sz w:val="16"/>
                      </w:rPr>
                      <w:t>DEUTSCHE ROCKWOOL</w:t>
                    </w:r>
                  </w:p>
                  <w:p w14:paraId="382351C3" w14:textId="77777777" w:rsidR="00F12F82" w:rsidRPr="009A36E0" w:rsidRDefault="00F12F82">
                    <w:pPr>
                      <w:tabs>
                        <w:tab w:val="left" w:pos="462"/>
                      </w:tabs>
                      <w:spacing w:line="200" w:lineRule="exact"/>
                      <w:ind w:right="125"/>
                      <w:rPr>
                        <w:rFonts w:ascii="Arial" w:hAnsi="Arial"/>
                        <w:color w:val="000000"/>
                        <w:spacing w:val="8"/>
                        <w:sz w:val="16"/>
                      </w:rPr>
                    </w:pPr>
                    <w:r w:rsidRPr="009A36E0">
                      <w:rPr>
                        <w:rFonts w:ascii="Arial" w:hAnsi="Arial"/>
                        <w:color w:val="000000"/>
                        <w:spacing w:val="8"/>
                        <w:sz w:val="16"/>
                      </w:rPr>
                      <w:t>GmbH &amp; Co. KG</w:t>
                    </w:r>
                  </w:p>
                  <w:p w14:paraId="3E048034" w14:textId="77777777" w:rsidR="00F12F82" w:rsidRPr="009A36E0" w:rsidRDefault="00F12F82">
                    <w:pPr>
                      <w:tabs>
                        <w:tab w:val="left" w:pos="462"/>
                      </w:tabs>
                      <w:spacing w:line="200" w:lineRule="exact"/>
                      <w:ind w:right="125"/>
                      <w:rPr>
                        <w:rFonts w:ascii="Arial" w:hAnsi="Arial"/>
                        <w:color w:val="000000"/>
                        <w:spacing w:val="8"/>
                        <w:sz w:val="16"/>
                      </w:rPr>
                    </w:pPr>
                    <w:r w:rsidRPr="009A36E0">
                      <w:rPr>
                        <w:rFonts w:ascii="Arial" w:hAnsi="Arial"/>
                        <w:color w:val="000000"/>
                        <w:spacing w:val="8"/>
                        <w:sz w:val="16"/>
                      </w:rPr>
                      <w:t>Rockwool Straße 37-41</w:t>
                    </w:r>
                  </w:p>
                  <w:p w14:paraId="4DB726FA" w14:textId="77777777" w:rsidR="00F12F82" w:rsidRPr="00497683" w:rsidRDefault="00F12F82">
                    <w:pPr>
                      <w:tabs>
                        <w:tab w:val="left" w:pos="462"/>
                      </w:tabs>
                      <w:spacing w:line="200" w:lineRule="exact"/>
                      <w:ind w:right="125"/>
                      <w:rPr>
                        <w:rFonts w:ascii="Arial" w:hAnsi="Arial"/>
                        <w:color w:val="000000"/>
                        <w:spacing w:val="8"/>
                        <w:sz w:val="16"/>
                        <w:lang w:val="en-US"/>
                      </w:rPr>
                    </w:pPr>
                    <w:r w:rsidRPr="00497683">
                      <w:rPr>
                        <w:rFonts w:ascii="Arial" w:hAnsi="Arial"/>
                        <w:color w:val="000000"/>
                        <w:spacing w:val="8"/>
                        <w:sz w:val="16"/>
                        <w:lang w:val="en-US"/>
                      </w:rPr>
                      <w:t>45966 Gladbeck</w:t>
                    </w:r>
                  </w:p>
                  <w:p w14:paraId="065F27BB" w14:textId="77777777" w:rsidR="00F12F82" w:rsidRPr="00497683" w:rsidRDefault="00E86A3E">
                    <w:pPr>
                      <w:tabs>
                        <w:tab w:val="left" w:pos="462"/>
                      </w:tabs>
                      <w:spacing w:line="200" w:lineRule="exact"/>
                      <w:ind w:right="125"/>
                      <w:rPr>
                        <w:rFonts w:ascii="Arial" w:hAnsi="Arial"/>
                        <w:color w:val="000000"/>
                        <w:spacing w:val="8"/>
                        <w:sz w:val="16"/>
                        <w:lang w:val="en-US"/>
                      </w:rPr>
                    </w:pPr>
                    <w:r w:rsidRPr="00497683">
                      <w:rPr>
                        <w:rFonts w:ascii="Arial" w:hAnsi="Arial"/>
                        <w:color w:val="000000"/>
                        <w:spacing w:val="8"/>
                        <w:sz w:val="16"/>
                        <w:lang w:val="en-US"/>
                      </w:rPr>
                      <w:t xml:space="preserve">Fon: </w:t>
                    </w:r>
                    <w:r w:rsidRPr="00497683">
                      <w:rPr>
                        <w:rFonts w:ascii="Arial" w:hAnsi="Arial"/>
                        <w:color w:val="000000"/>
                        <w:spacing w:val="8"/>
                        <w:sz w:val="16"/>
                        <w:lang w:val="en-US"/>
                      </w:rPr>
                      <w:tab/>
                      <w:t>(0</w:t>
                    </w:r>
                    <w:r w:rsidR="00F12F82" w:rsidRPr="00497683">
                      <w:rPr>
                        <w:rFonts w:ascii="Arial" w:hAnsi="Arial"/>
                        <w:color w:val="000000"/>
                        <w:spacing w:val="8"/>
                        <w:sz w:val="16"/>
                        <w:lang w:val="en-US"/>
                      </w:rPr>
                      <w:t>20</w:t>
                    </w:r>
                    <w:r w:rsidRPr="00497683">
                      <w:rPr>
                        <w:rFonts w:ascii="Arial" w:hAnsi="Arial"/>
                        <w:color w:val="000000"/>
                        <w:spacing w:val="8"/>
                        <w:sz w:val="16"/>
                        <w:lang w:val="en-US"/>
                      </w:rPr>
                      <w:t xml:space="preserve">43) </w:t>
                    </w:r>
                    <w:r w:rsidR="00F12F82" w:rsidRPr="00497683">
                      <w:rPr>
                        <w:rFonts w:ascii="Arial" w:hAnsi="Arial"/>
                        <w:color w:val="000000"/>
                        <w:spacing w:val="8"/>
                        <w:sz w:val="16"/>
                        <w:lang w:val="en-US"/>
                      </w:rPr>
                      <w:t>408 -0</w:t>
                    </w:r>
                  </w:p>
                  <w:p w14:paraId="0B83DB6C" w14:textId="77777777" w:rsidR="00F12F82" w:rsidRPr="00497683" w:rsidRDefault="00F12F82">
                    <w:pPr>
                      <w:tabs>
                        <w:tab w:val="left" w:pos="462"/>
                      </w:tabs>
                      <w:spacing w:line="200" w:lineRule="exact"/>
                      <w:ind w:right="125"/>
                      <w:rPr>
                        <w:rFonts w:ascii="Arial" w:hAnsi="Arial"/>
                        <w:color w:val="000000"/>
                        <w:spacing w:val="8"/>
                        <w:sz w:val="16"/>
                        <w:lang w:val="en-US"/>
                      </w:rPr>
                    </w:pPr>
                    <w:r w:rsidRPr="00497683">
                      <w:rPr>
                        <w:rFonts w:ascii="Arial" w:hAnsi="Arial"/>
                        <w:color w:val="000000"/>
                        <w:spacing w:val="8"/>
                        <w:sz w:val="16"/>
                        <w:lang w:val="en-US"/>
                      </w:rPr>
                      <w:t xml:space="preserve">Fax: </w:t>
                    </w:r>
                    <w:r w:rsidRPr="00497683">
                      <w:rPr>
                        <w:rFonts w:ascii="Arial" w:hAnsi="Arial"/>
                        <w:color w:val="000000"/>
                        <w:spacing w:val="8"/>
                        <w:sz w:val="16"/>
                        <w:lang w:val="en-US"/>
                      </w:rPr>
                      <w:tab/>
                    </w:r>
                    <w:r w:rsidR="00E86A3E" w:rsidRPr="00497683">
                      <w:rPr>
                        <w:rFonts w:ascii="Arial" w:hAnsi="Arial"/>
                        <w:color w:val="000000"/>
                        <w:spacing w:val="8"/>
                        <w:sz w:val="16"/>
                        <w:lang w:val="en-US"/>
                      </w:rPr>
                      <w:t xml:space="preserve">(02043) </w:t>
                    </w:r>
                    <w:r w:rsidRPr="00497683">
                      <w:rPr>
                        <w:rFonts w:ascii="Arial" w:hAnsi="Arial"/>
                        <w:color w:val="000000"/>
                        <w:spacing w:val="8"/>
                        <w:sz w:val="16"/>
                        <w:lang w:val="en-US"/>
                      </w:rPr>
                      <w:t>408 -570</w:t>
                    </w:r>
                  </w:p>
                  <w:p w14:paraId="5C857156" w14:textId="77777777" w:rsidR="00F12F82" w:rsidRPr="00497683" w:rsidRDefault="00F12F82">
                    <w:pPr>
                      <w:tabs>
                        <w:tab w:val="left" w:pos="462"/>
                      </w:tabs>
                      <w:spacing w:line="200" w:lineRule="exact"/>
                      <w:ind w:right="125"/>
                      <w:rPr>
                        <w:rFonts w:ascii="Arial" w:hAnsi="Arial"/>
                        <w:color w:val="000000"/>
                        <w:spacing w:val="8"/>
                        <w:sz w:val="16"/>
                        <w:lang w:val="en-US"/>
                      </w:rPr>
                    </w:pPr>
                    <w:r w:rsidRPr="00497683">
                      <w:rPr>
                        <w:rFonts w:ascii="Arial" w:hAnsi="Arial"/>
                        <w:color w:val="000000"/>
                        <w:spacing w:val="8"/>
                        <w:sz w:val="16"/>
                        <w:lang w:val="en-US"/>
                      </w:rPr>
                      <w:t>info@rockwool.de</w:t>
                    </w:r>
                  </w:p>
                  <w:p w14:paraId="0659C571" w14:textId="77777777" w:rsidR="00F12F82" w:rsidRPr="009A36E0" w:rsidRDefault="00F12F82">
                    <w:pPr>
                      <w:tabs>
                        <w:tab w:val="left" w:pos="462"/>
                      </w:tabs>
                      <w:spacing w:line="200" w:lineRule="exact"/>
                      <w:ind w:right="125"/>
                      <w:rPr>
                        <w:rFonts w:ascii="Arial" w:hAnsi="Arial"/>
                        <w:color w:val="000000"/>
                        <w:spacing w:val="8"/>
                        <w:sz w:val="16"/>
                      </w:rPr>
                    </w:pPr>
                    <w:r w:rsidRPr="009A36E0">
                      <w:rPr>
                        <w:rFonts w:ascii="Arial" w:hAnsi="Arial"/>
                        <w:color w:val="000000"/>
                        <w:spacing w:val="8"/>
                        <w:sz w:val="16"/>
                      </w:rPr>
                      <w:t>www.rockwool.de</w:t>
                    </w:r>
                  </w:p>
                  <w:p w14:paraId="3CF82152" w14:textId="77777777" w:rsidR="00F12F82" w:rsidRPr="009A36E0" w:rsidRDefault="00F12F82">
                    <w:pPr>
                      <w:tabs>
                        <w:tab w:val="left" w:pos="462"/>
                      </w:tabs>
                      <w:spacing w:line="200" w:lineRule="exact"/>
                      <w:ind w:right="125"/>
                      <w:rPr>
                        <w:rFonts w:ascii="Arial" w:hAnsi="Arial"/>
                        <w:color w:val="000000"/>
                        <w:spacing w:val="8"/>
                        <w:sz w:val="16"/>
                      </w:rPr>
                    </w:pPr>
                  </w:p>
                  <w:p w14:paraId="16231325" w14:textId="77777777" w:rsidR="00F12F82" w:rsidRPr="009A36E0"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4E9287" w14:textId="77777777" w:rsidR="002D5CAF" w:rsidRDefault="002D5CAF">
      <w:r>
        <w:separator/>
      </w:r>
    </w:p>
  </w:footnote>
  <w:footnote w:type="continuationSeparator" w:id="0">
    <w:p w14:paraId="2512A55A" w14:textId="77777777" w:rsidR="002D5CAF" w:rsidRDefault="002D5C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023E1" w14:textId="77777777" w:rsidR="00F12F82" w:rsidRDefault="00F12F82">
    <w:pPr>
      <w:pStyle w:val="Kopfzeile"/>
    </w:pPr>
    <w:r>
      <w:rPr>
        <w:noProof/>
      </w:rPr>
      <w:drawing>
        <wp:inline distT="0" distB="0" distL="0" distR="0" wp14:anchorId="6B8AF16D" wp14:editId="4C5CC79A">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3953EE" w14:textId="77777777" w:rsidR="00F12F82" w:rsidRDefault="00F12F82">
    <w:pPr>
      <w:pStyle w:val="Kopfzeile"/>
    </w:pPr>
    <w:r>
      <w:rPr>
        <w:noProof/>
      </w:rPr>
      <w:drawing>
        <wp:anchor distT="0" distB="0" distL="114300" distR="114300" simplePos="0" relativeHeight="251659776" behindDoc="1" locked="0" layoutInCell="1" allowOverlap="1" wp14:anchorId="1E623318" wp14:editId="384ED285">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42EF1800" wp14:editId="6978901D">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EF1800" id="_x0000_t202" coordsize="21600,21600" o:spt="202" path="m,l,21600r21600,l21600,xe">
              <v:stroke joinstyle="miter"/>
              <v:path gradientshapeok="t" o:connecttype="rect"/>
            </v:shapetype>
            <v:shape id="Text Box 3" o:spid="_x0000_s1026"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513D99C0" wp14:editId="43404633">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FA3403" id="Line 4" o:spid="_x0000_s1026" style="position:absolute;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13D1D824" wp14:editId="745D86BC">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A0AFD6"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2"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DB0424C"/>
    <w:multiLevelType w:val="hybridMultilevel"/>
    <w:tmpl w:val="49BE569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2015909691">
    <w:abstractNumId w:val="3"/>
  </w:num>
  <w:num w:numId="2" w16cid:durableId="1735346137">
    <w:abstractNumId w:val="5"/>
  </w:num>
  <w:num w:numId="3" w16cid:durableId="1614827932">
    <w:abstractNumId w:val="4"/>
  </w:num>
  <w:num w:numId="4" w16cid:durableId="293406998">
    <w:abstractNumId w:val="1"/>
  </w:num>
  <w:num w:numId="5" w16cid:durableId="374932932">
    <w:abstractNumId w:val="0"/>
  </w:num>
  <w:num w:numId="6" w16cid:durableId="475877765">
    <w:abstractNumId w:val="2"/>
  </w:num>
  <w:num w:numId="7" w16cid:durableId="13287267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SystemFonts/>
  <w:proofState w:spelling="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600F"/>
    <w:rsid w:val="00000CC9"/>
    <w:rsid w:val="00002B1C"/>
    <w:rsid w:val="00002B6E"/>
    <w:rsid w:val="00002D0B"/>
    <w:rsid w:val="00006A6C"/>
    <w:rsid w:val="000102BE"/>
    <w:rsid w:val="00012C22"/>
    <w:rsid w:val="00013C6E"/>
    <w:rsid w:val="00020B8C"/>
    <w:rsid w:val="00021B09"/>
    <w:rsid w:val="00025293"/>
    <w:rsid w:val="00025AAF"/>
    <w:rsid w:val="00027492"/>
    <w:rsid w:val="00030AD5"/>
    <w:rsid w:val="00031F70"/>
    <w:rsid w:val="00034D37"/>
    <w:rsid w:val="000353AD"/>
    <w:rsid w:val="000360CD"/>
    <w:rsid w:val="00037481"/>
    <w:rsid w:val="00037A8A"/>
    <w:rsid w:val="00037E50"/>
    <w:rsid w:val="0004004B"/>
    <w:rsid w:val="00040DC2"/>
    <w:rsid w:val="0004226F"/>
    <w:rsid w:val="00042972"/>
    <w:rsid w:val="00043054"/>
    <w:rsid w:val="00045504"/>
    <w:rsid w:val="0004725D"/>
    <w:rsid w:val="00050A39"/>
    <w:rsid w:val="000511B3"/>
    <w:rsid w:val="00054691"/>
    <w:rsid w:val="00054881"/>
    <w:rsid w:val="00054D14"/>
    <w:rsid w:val="000566AA"/>
    <w:rsid w:val="0006075D"/>
    <w:rsid w:val="00061215"/>
    <w:rsid w:val="000622D4"/>
    <w:rsid w:val="00064439"/>
    <w:rsid w:val="000646A8"/>
    <w:rsid w:val="00070640"/>
    <w:rsid w:val="000710C0"/>
    <w:rsid w:val="00072043"/>
    <w:rsid w:val="00072326"/>
    <w:rsid w:val="000736A5"/>
    <w:rsid w:val="00082F99"/>
    <w:rsid w:val="00083A16"/>
    <w:rsid w:val="00085FDB"/>
    <w:rsid w:val="0009050C"/>
    <w:rsid w:val="000906A2"/>
    <w:rsid w:val="00090777"/>
    <w:rsid w:val="00092B79"/>
    <w:rsid w:val="000956C3"/>
    <w:rsid w:val="000A157C"/>
    <w:rsid w:val="000A15DB"/>
    <w:rsid w:val="000A4D4A"/>
    <w:rsid w:val="000B23DB"/>
    <w:rsid w:val="000B5CA8"/>
    <w:rsid w:val="000B727E"/>
    <w:rsid w:val="000C5782"/>
    <w:rsid w:val="000C5AC9"/>
    <w:rsid w:val="000C5D6C"/>
    <w:rsid w:val="000C7E9E"/>
    <w:rsid w:val="000D0447"/>
    <w:rsid w:val="000D1901"/>
    <w:rsid w:val="000D23FD"/>
    <w:rsid w:val="000D2E1D"/>
    <w:rsid w:val="000D4684"/>
    <w:rsid w:val="000D5640"/>
    <w:rsid w:val="000E170F"/>
    <w:rsid w:val="000F226B"/>
    <w:rsid w:val="000F5426"/>
    <w:rsid w:val="0010403F"/>
    <w:rsid w:val="00105A8B"/>
    <w:rsid w:val="00111E9F"/>
    <w:rsid w:val="00111F95"/>
    <w:rsid w:val="00115494"/>
    <w:rsid w:val="00120BEC"/>
    <w:rsid w:val="00120D19"/>
    <w:rsid w:val="001252D6"/>
    <w:rsid w:val="00130A32"/>
    <w:rsid w:val="001322E2"/>
    <w:rsid w:val="00136DCC"/>
    <w:rsid w:val="00143942"/>
    <w:rsid w:val="0014668A"/>
    <w:rsid w:val="00151ABA"/>
    <w:rsid w:val="00152C9E"/>
    <w:rsid w:val="001533F2"/>
    <w:rsid w:val="0015547B"/>
    <w:rsid w:val="00156AFF"/>
    <w:rsid w:val="001603E3"/>
    <w:rsid w:val="00160D59"/>
    <w:rsid w:val="00160EF5"/>
    <w:rsid w:val="0016106D"/>
    <w:rsid w:val="00161798"/>
    <w:rsid w:val="0016190E"/>
    <w:rsid w:val="00163351"/>
    <w:rsid w:val="001645DA"/>
    <w:rsid w:val="001659C6"/>
    <w:rsid w:val="001664DF"/>
    <w:rsid w:val="00167A16"/>
    <w:rsid w:val="00171D6C"/>
    <w:rsid w:val="00172B1E"/>
    <w:rsid w:val="00172EB6"/>
    <w:rsid w:val="001773B4"/>
    <w:rsid w:val="00182EB1"/>
    <w:rsid w:val="00185B30"/>
    <w:rsid w:val="00187015"/>
    <w:rsid w:val="00190B4A"/>
    <w:rsid w:val="00192107"/>
    <w:rsid w:val="00192895"/>
    <w:rsid w:val="00195A5D"/>
    <w:rsid w:val="001A29C7"/>
    <w:rsid w:val="001A2D1A"/>
    <w:rsid w:val="001A63BE"/>
    <w:rsid w:val="001A6940"/>
    <w:rsid w:val="001A70D1"/>
    <w:rsid w:val="001A7128"/>
    <w:rsid w:val="001B0E1F"/>
    <w:rsid w:val="001B117B"/>
    <w:rsid w:val="001B3810"/>
    <w:rsid w:val="001B41CC"/>
    <w:rsid w:val="001B7996"/>
    <w:rsid w:val="001C227C"/>
    <w:rsid w:val="001C5A96"/>
    <w:rsid w:val="001D149D"/>
    <w:rsid w:val="001D2113"/>
    <w:rsid w:val="001D4952"/>
    <w:rsid w:val="001D4B02"/>
    <w:rsid w:val="001D68E1"/>
    <w:rsid w:val="001E3A17"/>
    <w:rsid w:val="001E6764"/>
    <w:rsid w:val="001E7F33"/>
    <w:rsid w:val="001F0233"/>
    <w:rsid w:val="001F4184"/>
    <w:rsid w:val="001F58CE"/>
    <w:rsid w:val="00203412"/>
    <w:rsid w:val="0020475C"/>
    <w:rsid w:val="00205371"/>
    <w:rsid w:val="002110F6"/>
    <w:rsid w:val="002117E2"/>
    <w:rsid w:val="0021551B"/>
    <w:rsid w:val="00220884"/>
    <w:rsid w:val="00220F22"/>
    <w:rsid w:val="00220FE5"/>
    <w:rsid w:val="00221258"/>
    <w:rsid w:val="00223C4A"/>
    <w:rsid w:val="0022544E"/>
    <w:rsid w:val="0022601A"/>
    <w:rsid w:val="00227BA9"/>
    <w:rsid w:val="0023460F"/>
    <w:rsid w:val="00236570"/>
    <w:rsid w:val="0023776B"/>
    <w:rsid w:val="00237915"/>
    <w:rsid w:val="00244D45"/>
    <w:rsid w:val="002501AF"/>
    <w:rsid w:val="00251962"/>
    <w:rsid w:val="00251E97"/>
    <w:rsid w:val="002561DA"/>
    <w:rsid w:val="00256DA5"/>
    <w:rsid w:val="00257A0B"/>
    <w:rsid w:val="00260308"/>
    <w:rsid w:val="002606C3"/>
    <w:rsid w:val="00260B13"/>
    <w:rsid w:val="00263DEE"/>
    <w:rsid w:val="00263E4D"/>
    <w:rsid w:val="00265142"/>
    <w:rsid w:val="002656EB"/>
    <w:rsid w:val="00266B67"/>
    <w:rsid w:val="00270904"/>
    <w:rsid w:val="0027213D"/>
    <w:rsid w:val="00272850"/>
    <w:rsid w:val="0027299D"/>
    <w:rsid w:val="0027483E"/>
    <w:rsid w:val="00275094"/>
    <w:rsid w:val="00275F47"/>
    <w:rsid w:val="00284AE8"/>
    <w:rsid w:val="002852CC"/>
    <w:rsid w:val="00291709"/>
    <w:rsid w:val="002970B6"/>
    <w:rsid w:val="002A1912"/>
    <w:rsid w:val="002A280E"/>
    <w:rsid w:val="002A3513"/>
    <w:rsid w:val="002A387F"/>
    <w:rsid w:val="002A3D8E"/>
    <w:rsid w:val="002A6112"/>
    <w:rsid w:val="002A6B51"/>
    <w:rsid w:val="002A777B"/>
    <w:rsid w:val="002A792D"/>
    <w:rsid w:val="002B4538"/>
    <w:rsid w:val="002B70C6"/>
    <w:rsid w:val="002C0577"/>
    <w:rsid w:val="002C0DB2"/>
    <w:rsid w:val="002C11A5"/>
    <w:rsid w:val="002C14A2"/>
    <w:rsid w:val="002C2A89"/>
    <w:rsid w:val="002C358E"/>
    <w:rsid w:val="002C41D5"/>
    <w:rsid w:val="002C6233"/>
    <w:rsid w:val="002C70EA"/>
    <w:rsid w:val="002C72F5"/>
    <w:rsid w:val="002C7D6C"/>
    <w:rsid w:val="002D0EF1"/>
    <w:rsid w:val="002D2597"/>
    <w:rsid w:val="002D5A09"/>
    <w:rsid w:val="002D5CAF"/>
    <w:rsid w:val="002D6683"/>
    <w:rsid w:val="002D74AA"/>
    <w:rsid w:val="002E14A0"/>
    <w:rsid w:val="002E3511"/>
    <w:rsid w:val="002E38D6"/>
    <w:rsid w:val="002E5613"/>
    <w:rsid w:val="002E7E4F"/>
    <w:rsid w:val="002F362B"/>
    <w:rsid w:val="002F5648"/>
    <w:rsid w:val="002F7199"/>
    <w:rsid w:val="003019EB"/>
    <w:rsid w:val="00302BAC"/>
    <w:rsid w:val="00304330"/>
    <w:rsid w:val="00306F5E"/>
    <w:rsid w:val="00307025"/>
    <w:rsid w:val="003100A0"/>
    <w:rsid w:val="00311AB7"/>
    <w:rsid w:val="0031276D"/>
    <w:rsid w:val="00313970"/>
    <w:rsid w:val="00315700"/>
    <w:rsid w:val="0031752C"/>
    <w:rsid w:val="00324D2A"/>
    <w:rsid w:val="00326856"/>
    <w:rsid w:val="00330113"/>
    <w:rsid w:val="0033526A"/>
    <w:rsid w:val="00335559"/>
    <w:rsid w:val="003370EE"/>
    <w:rsid w:val="00337E55"/>
    <w:rsid w:val="00341F9F"/>
    <w:rsid w:val="003456A1"/>
    <w:rsid w:val="0035110B"/>
    <w:rsid w:val="0035129D"/>
    <w:rsid w:val="00351E3A"/>
    <w:rsid w:val="00353295"/>
    <w:rsid w:val="003554EA"/>
    <w:rsid w:val="00360641"/>
    <w:rsid w:val="00361F1A"/>
    <w:rsid w:val="00364D29"/>
    <w:rsid w:val="00366202"/>
    <w:rsid w:val="0037175E"/>
    <w:rsid w:val="00372132"/>
    <w:rsid w:val="003736EF"/>
    <w:rsid w:val="00381E92"/>
    <w:rsid w:val="00384507"/>
    <w:rsid w:val="00386D79"/>
    <w:rsid w:val="003875AC"/>
    <w:rsid w:val="00392ADF"/>
    <w:rsid w:val="00397141"/>
    <w:rsid w:val="0039758E"/>
    <w:rsid w:val="003A0E1E"/>
    <w:rsid w:val="003A1698"/>
    <w:rsid w:val="003A2C69"/>
    <w:rsid w:val="003A35DF"/>
    <w:rsid w:val="003B15B6"/>
    <w:rsid w:val="003B3EBD"/>
    <w:rsid w:val="003B527E"/>
    <w:rsid w:val="003B547B"/>
    <w:rsid w:val="003C03AB"/>
    <w:rsid w:val="003C27F2"/>
    <w:rsid w:val="003C3687"/>
    <w:rsid w:val="003D01F6"/>
    <w:rsid w:val="003D0B07"/>
    <w:rsid w:val="003D1A5C"/>
    <w:rsid w:val="003D2468"/>
    <w:rsid w:val="003D2EA6"/>
    <w:rsid w:val="003E174E"/>
    <w:rsid w:val="003E4608"/>
    <w:rsid w:val="003E6691"/>
    <w:rsid w:val="003E6F93"/>
    <w:rsid w:val="003E789C"/>
    <w:rsid w:val="003E7F8F"/>
    <w:rsid w:val="003F0B7E"/>
    <w:rsid w:val="003F26C6"/>
    <w:rsid w:val="003F2704"/>
    <w:rsid w:val="003F2851"/>
    <w:rsid w:val="003F7747"/>
    <w:rsid w:val="00402CD2"/>
    <w:rsid w:val="00404A6E"/>
    <w:rsid w:val="004054EA"/>
    <w:rsid w:val="004057CD"/>
    <w:rsid w:val="0040773F"/>
    <w:rsid w:val="00410730"/>
    <w:rsid w:val="00411B10"/>
    <w:rsid w:val="00415AB2"/>
    <w:rsid w:val="00420334"/>
    <w:rsid w:val="0042144F"/>
    <w:rsid w:val="00423686"/>
    <w:rsid w:val="00423E50"/>
    <w:rsid w:val="00424441"/>
    <w:rsid w:val="00424752"/>
    <w:rsid w:val="00431B41"/>
    <w:rsid w:val="00432C89"/>
    <w:rsid w:val="004331A0"/>
    <w:rsid w:val="00436356"/>
    <w:rsid w:val="00436F29"/>
    <w:rsid w:val="00437C0E"/>
    <w:rsid w:val="004406CE"/>
    <w:rsid w:val="004412A6"/>
    <w:rsid w:val="00442A67"/>
    <w:rsid w:val="004434CD"/>
    <w:rsid w:val="00445D4B"/>
    <w:rsid w:val="00446763"/>
    <w:rsid w:val="00451B7F"/>
    <w:rsid w:val="004613A4"/>
    <w:rsid w:val="0046250B"/>
    <w:rsid w:val="00463511"/>
    <w:rsid w:val="0046382C"/>
    <w:rsid w:val="00463C95"/>
    <w:rsid w:val="00464535"/>
    <w:rsid w:val="00465481"/>
    <w:rsid w:val="00465F3E"/>
    <w:rsid w:val="00471B3E"/>
    <w:rsid w:val="004724FD"/>
    <w:rsid w:val="00472DB3"/>
    <w:rsid w:val="00472E6A"/>
    <w:rsid w:val="00474B67"/>
    <w:rsid w:val="00474CF9"/>
    <w:rsid w:val="004771AF"/>
    <w:rsid w:val="00477C4D"/>
    <w:rsid w:val="004834AC"/>
    <w:rsid w:val="004834CD"/>
    <w:rsid w:val="004872E8"/>
    <w:rsid w:val="00492AA2"/>
    <w:rsid w:val="00497683"/>
    <w:rsid w:val="004A2C44"/>
    <w:rsid w:val="004A3C23"/>
    <w:rsid w:val="004A45F6"/>
    <w:rsid w:val="004A586B"/>
    <w:rsid w:val="004A5925"/>
    <w:rsid w:val="004A5CF5"/>
    <w:rsid w:val="004B1180"/>
    <w:rsid w:val="004B197D"/>
    <w:rsid w:val="004B38F8"/>
    <w:rsid w:val="004B3D9D"/>
    <w:rsid w:val="004B48F6"/>
    <w:rsid w:val="004B7963"/>
    <w:rsid w:val="004C271F"/>
    <w:rsid w:val="004C44D2"/>
    <w:rsid w:val="004D0481"/>
    <w:rsid w:val="004D1872"/>
    <w:rsid w:val="004D3231"/>
    <w:rsid w:val="004D3550"/>
    <w:rsid w:val="004E0470"/>
    <w:rsid w:val="004E43C4"/>
    <w:rsid w:val="004E5F6A"/>
    <w:rsid w:val="004F0E3F"/>
    <w:rsid w:val="004F1EE4"/>
    <w:rsid w:val="00500974"/>
    <w:rsid w:val="005038AC"/>
    <w:rsid w:val="0050456F"/>
    <w:rsid w:val="00506B6A"/>
    <w:rsid w:val="00507183"/>
    <w:rsid w:val="0051130A"/>
    <w:rsid w:val="00512EDB"/>
    <w:rsid w:val="0051311E"/>
    <w:rsid w:val="005133C8"/>
    <w:rsid w:val="00514B2F"/>
    <w:rsid w:val="005156E1"/>
    <w:rsid w:val="005165F8"/>
    <w:rsid w:val="005167CD"/>
    <w:rsid w:val="0051691D"/>
    <w:rsid w:val="00520609"/>
    <w:rsid w:val="005237EC"/>
    <w:rsid w:val="005246AF"/>
    <w:rsid w:val="005312E7"/>
    <w:rsid w:val="005312FF"/>
    <w:rsid w:val="005402DF"/>
    <w:rsid w:val="00540A76"/>
    <w:rsid w:val="00540D1B"/>
    <w:rsid w:val="005426DB"/>
    <w:rsid w:val="00544E02"/>
    <w:rsid w:val="005467D6"/>
    <w:rsid w:val="0055463E"/>
    <w:rsid w:val="0055600F"/>
    <w:rsid w:val="005566F6"/>
    <w:rsid w:val="005602A0"/>
    <w:rsid w:val="00562D62"/>
    <w:rsid w:val="005631A9"/>
    <w:rsid w:val="00563612"/>
    <w:rsid w:val="00563826"/>
    <w:rsid w:val="00563E1E"/>
    <w:rsid w:val="00564A99"/>
    <w:rsid w:val="00564F6D"/>
    <w:rsid w:val="00565F49"/>
    <w:rsid w:val="0056639C"/>
    <w:rsid w:val="00566660"/>
    <w:rsid w:val="00580418"/>
    <w:rsid w:val="0058190F"/>
    <w:rsid w:val="00582482"/>
    <w:rsid w:val="00583066"/>
    <w:rsid w:val="00590BB7"/>
    <w:rsid w:val="00597356"/>
    <w:rsid w:val="00597EB6"/>
    <w:rsid w:val="005A33CC"/>
    <w:rsid w:val="005A499C"/>
    <w:rsid w:val="005A4BCE"/>
    <w:rsid w:val="005A59A1"/>
    <w:rsid w:val="005B216D"/>
    <w:rsid w:val="005B29DF"/>
    <w:rsid w:val="005B2E10"/>
    <w:rsid w:val="005C554C"/>
    <w:rsid w:val="005D1B2A"/>
    <w:rsid w:val="005D3F4F"/>
    <w:rsid w:val="005D6985"/>
    <w:rsid w:val="005D7871"/>
    <w:rsid w:val="005E03F1"/>
    <w:rsid w:val="005E21AA"/>
    <w:rsid w:val="005E3DAB"/>
    <w:rsid w:val="005E4F5E"/>
    <w:rsid w:val="005E7E1D"/>
    <w:rsid w:val="005F05FF"/>
    <w:rsid w:val="005F2BF4"/>
    <w:rsid w:val="005F6E7A"/>
    <w:rsid w:val="006056CB"/>
    <w:rsid w:val="00606AB8"/>
    <w:rsid w:val="006075B8"/>
    <w:rsid w:val="006079F6"/>
    <w:rsid w:val="00610CE5"/>
    <w:rsid w:val="00613A5B"/>
    <w:rsid w:val="006143E6"/>
    <w:rsid w:val="0061445E"/>
    <w:rsid w:val="0061532B"/>
    <w:rsid w:val="00615F33"/>
    <w:rsid w:val="00615FFC"/>
    <w:rsid w:val="00617220"/>
    <w:rsid w:val="00620524"/>
    <w:rsid w:val="00621733"/>
    <w:rsid w:val="00622B29"/>
    <w:rsid w:val="006237C8"/>
    <w:rsid w:val="00625B3B"/>
    <w:rsid w:val="006307E4"/>
    <w:rsid w:val="00630C53"/>
    <w:rsid w:val="00633785"/>
    <w:rsid w:val="00634E8D"/>
    <w:rsid w:val="00637B47"/>
    <w:rsid w:val="0064037F"/>
    <w:rsid w:val="00641DAE"/>
    <w:rsid w:val="00642725"/>
    <w:rsid w:val="00642BF5"/>
    <w:rsid w:val="006444D0"/>
    <w:rsid w:val="00644C4A"/>
    <w:rsid w:val="00644CCB"/>
    <w:rsid w:val="006462DE"/>
    <w:rsid w:val="00650F82"/>
    <w:rsid w:val="00652448"/>
    <w:rsid w:val="006531FD"/>
    <w:rsid w:val="0065434B"/>
    <w:rsid w:val="00655A05"/>
    <w:rsid w:val="006568E7"/>
    <w:rsid w:val="00656D33"/>
    <w:rsid w:val="00656F0A"/>
    <w:rsid w:val="00657620"/>
    <w:rsid w:val="006632CF"/>
    <w:rsid w:val="00663600"/>
    <w:rsid w:val="00670A63"/>
    <w:rsid w:val="006725A3"/>
    <w:rsid w:val="00676E0A"/>
    <w:rsid w:val="00677FF0"/>
    <w:rsid w:val="00680615"/>
    <w:rsid w:val="00682002"/>
    <w:rsid w:val="00682DC7"/>
    <w:rsid w:val="00683887"/>
    <w:rsid w:val="006848B9"/>
    <w:rsid w:val="00685A9D"/>
    <w:rsid w:val="00685B96"/>
    <w:rsid w:val="0068642F"/>
    <w:rsid w:val="00686964"/>
    <w:rsid w:val="006873BF"/>
    <w:rsid w:val="00691C68"/>
    <w:rsid w:val="00692026"/>
    <w:rsid w:val="00692478"/>
    <w:rsid w:val="006926E8"/>
    <w:rsid w:val="006964DB"/>
    <w:rsid w:val="0069744F"/>
    <w:rsid w:val="006A07AD"/>
    <w:rsid w:val="006A4C06"/>
    <w:rsid w:val="006A5107"/>
    <w:rsid w:val="006A7BAA"/>
    <w:rsid w:val="006B142E"/>
    <w:rsid w:val="006B2446"/>
    <w:rsid w:val="006B4FE7"/>
    <w:rsid w:val="006B5F10"/>
    <w:rsid w:val="006B6A6F"/>
    <w:rsid w:val="006C2686"/>
    <w:rsid w:val="006C2E22"/>
    <w:rsid w:val="006C421C"/>
    <w:rsid w:val="006D01BA"/>
    <w:rsid w:val="006D281B"/>
    <w:rsid w:val="006D28B5"/>
    <w:rsid w:val="006D3CE9"/>
    <w:rsid w:val="006D515A"/>
    <w:rsid w:val="006D53AA"/>
    <w:rsid w:val="006D5C4B"/>
    <w:rsid w:val="006D7C9C"/>
    <w:rsid w:val="006E3E5A"/>
    <w:rsid w:val="006E4B18"/>
    <w:rsid w:val="006E5F54"/>
    <w:rsid w:val="006E73B3"/>
    <w:rsid w:val="006F2C4C"/>
    <w:rsid w:val="006F2FB5"/>
    <w:rsid w:val="006F4BF4"/>
    <w:rsid w:val="006F52F7"/>
    <w:rsid w:val="006F73D7"/>
    <w:rsid w:val="007029BC"/>
    <w:rsid w:val="007051D7"/>
    <w:rsid w:val="00713D94"/>
    <w:rsid w:val="00714F26"/>
    <w:rsid w:val="00714F59"/>
    <w:rsid w:val="007160EC"/>
    <w:rsid w:val="0071747C"/>
    <w:rsid w:val="007175AD"/>
    <w:rsid w:val="00721D4D"/>
    <w:rsid w:val="0072433D"/>
    <w:rsid w:val="0072474F"/>
    <w:rsid w:val="00726077"/>
    <w:rsid w:val="0072613E"/>
    <w:rsid w:val="0072747A"/>
    <w:rsid w:val="007278E4"/>
    <w:rsid w:val="0073104E"/>
    <w:rsid w:val="00744937"/>
    <w:rsid w:val="007456B1"/>
    <w:rsid w:val="0074737F"/>
    <w:rsid w:val="00750FAD"/>
    <w:rsid w:val="007527A2"/>
    <w:rsid w:val="00760D70"/>
    <w:rsid w:val="007630C8"/>
    <w:rsid w:val="00764F2F"/>
    <w:rsid w:val="00765727"/>
    <w:rsid w:val="00765BEC"/>
    <w:rsid w:val="0076699C"/>
    <w:rsid w:val="007714D7"/>
    <w:rsid w:val="0077173F"/>
    <w:rsid w:val="007717D6"/>
    <w:rsid w:val="007766C5"/>
    <w:rsid w:val="00777F56"/>
    <w:rsid w:val="007820A0"/>
    <w:rsid w:val="00782968"/>
    <w:rsid w:val="007831C1"/>
    <w:rsid w:val="007838A7"/>
    <w:rsid w:val="007879F2"/>
    <w:rsid w:val="00790097"/>
    <w:rsid w:val="0079410B"/>
    <w:rsid w:val="007A0CCA"/>
    <w:rsid w:val="007A0E76"/>
    <w:rsid w:val="007A58F0"/>
    <w:rsid w:val="007A698C"/>
    <w:rsid w:val="007A6DB8"/>
    <w:rsid w:val="007B09E4"/>
    <w:rsid w:val="007B328C"/>
    <w:rsid w:val="007B69C1"/>
    <w:rsid w:val="007C1AF3"/>
    <w:rsid w:val="007C25FF"/>
    <w:rsid w:val="007C336F"/>
    <w:rsid w:val="007C40AF"/>
    <w:rsid w:val="007C445D"/>
    <w:rsid w:val="007D222B"/>
    <w:rsid w:val="007D38AC"/>
    <w:rsid w:val="007D6413"/>
    <w:rsid w:val="007D765C"/>
    <w:rsid w:val="007E5861"/>
    <w:rsid w:val="007F0B80"/>
    <w:rsid w:val="007F1855"/>
    <w:rsid w:val="007F2463"/>
    <w:rsid w:val="007F2A2E"/>
    <w:rsid w:val="007F32B5"/>
    <w:rsid w:val="007F797C"/>
    <w:rsid w:val="008014B6"/>
    <w:rsid w:val="008041D9"/>
    <w:rsid w:val="0080470E"/>
    <w:rsid w:val="008050CF"/>
    <w:rsid w:val="0080526F"/>
    <w:rsid w:val="00806879"/>
    <w:rsid w:val="0081029A"/>
    <w:rsid w:val="00810699"/>
    <w:rsid w:val="008118D0"/>
    <w:rsid w:val="00812DBA"/>
    <w:rsid w:val="00813E43"/>
    <w:rsid w:val="00814898"/>
    <w:rsid w:val="00820C66"/>
    <w:rsid w:val="008216D0"/>
    <w:rsid w:val="008219F3"/>
    <w:rsid w:val="00823EB6"/>
    <w:rsid w:val="0082405C"/>
    <w:rsid w:val="00824D11"/>
    <w:rsid w:val="008308D8"/>
    <w:rsid w:val="008342FC"/>
    <w:rsid w:val="00834EB8"/>
    <w:rsid w:val="00835316"/>
    <w:rsid w:val="00835555"/>
    <w:rsid w:val="00835DE5"/>
    <w:rsid w:val="00840306"/>
    <w:rsid w:val="0084213F"/>
    <w:rsid w:val="00842655"/>
    <w:rsid w:val="00845DFB"/>
    <w:rsid w:val="00846C89"/>
    <w:rsid w:val="008506DD"/>
    <w:rsid w:val="00850A2D"/>
    <w:rsid w:val="008521E7"/>
    <w:rsid w:val="00854117"/>
    <w:rsid w:val="008543CF"/>
    <w:rsid w:val="0085513A"/>
    <w:rsid w:val="00860026"/>
    <w:rsid w:val="008614A7"/>
    <w:rsid w:val="0086217B"/>
    <w:rsid w:val="008625D0"/>
    <w:rsid w:val="00862838"/>
    <w:rsid w:val="00866103"/>
    <w:rsid w:val="00870796"/>
    <w:rsid w:val="00870EA1"/>
    <w:rsid w:val="00872144"/>
    <w:rsid w:val="008723C9"/>
    <w:rsid w:val="00872527"/>
    <w:rsid w:val="00873539"/>
    <w:rsid w:val="008746B9"/>
    <w:rsid w:val="00886162"/>
    <w:rsid w:val="00887DA4"/>
    <w:rsid w:val="00890DEC"/>
    <w:rsid w:val="00892147"/>
    <w:rsid w:val="00895205"/>
    <w:rsid w:val="008A0DD9"/>
    <w:rsid w:val="008A0FC2"/>
    <w:rsid w:val="008A11B5"/>
    <w:rsid w:val="008A1953"/>
    <w:rsid w:val="008A5CFF"/>
    <w:rsid w:val="008B11A5"/>
    <w:rsid w:val="008B2AC9"/>
    <w:rsid w:val="008B5478"/>
    <w:rsid w:val="008B5E9B"/>
    <w:rsid w:val="008B5F02"/>
    <w:rsid w:val="008B7373"/>
    <w:rsid w:val="008C0940"/>
    <w:rsid w:val="008C4FF4"/>
    <w:rsid w:val="008C5610"/>
    <w:rsid w:val="008D427D"/>
    <w:rsid w:val="008D51CC"/>
    <w:rsid w:val="008D5CDE"/>
    <w:rsid w:val="008D5FA1"/>
    <w:rsid w:val="008E1283"/>
    <w:rsid w:val="008F0B68"/>
    <w:rsid w:val="008F0BC8"/>
    <w:rsid w:val="008F1377"/>
    <w:rsid w:val="008F4DA5"/>
    <w:rsid w:val="008F596E"/>
    <w:rsid w:val="008F6471"/>
    <w:rsid w:val="00902D9D"/>
    <w:rsid w:val="00904A89"/>
    <w:rsid w:val="00906293"/>
    <w:rsid w:val="00906299"/>
    <w:rsid w:val="00912132"/>
    <w:rsid w:val="009127B9"/>
    <w:rsid w:val="00914851"/>
    <w:rsid w:val="009162B2"/>
    <w:rsid w:val="0092191F"/>
    <w:rsid w:val="0092319C"/>
    <w:rsid w:val="00923214"/>
    <w:rsid w:val="00927897"/>
    <w:rsid w:val="00927CA3"/>
    <w:rsid w:val="00930A87"/>
    <w:rsid w:val="00931102"/>
    <w:rsid w:val="0093169C"/>
    <w:rsid w:val="009367DC"/>
    <w:rsid w:val="009434E3"/>
    <w:rsid w:val="00944799"/>
    <w:rsid w:val="00944A6E"/>
    <w:rsid w:val="00944CBA"/>
    <w:rsid w:val="009479E5"/>
    <w:rsid w:val="00950DA6"/>
    <w:rsid w:val="009511D0"/>
    <w:rsid w:val="009531C3"/>
    <w:rsid w:val="00957420"/>
    <w:rsid w:val="00960516"/>
    <w:rsid w:val="00962593"/>
    <w:rsid w:val="0096307E"/>
    <w:rsid w:val="00963531"/>
    <w:rsid w:val="00973FA5"/>
    <w:rsid w:val="00983D2C"/>
    <w:rsid w:val="00984E2D"/>
    <w:rsid w:val="00985829"/>
    <w:rsid w:val="0098584D"/>
    <w:rsid w:val="00985F7B"/>
    <w:rsid w:val="009876AF"/>
    <w:rsid w:val="00987E0E"/>
    <w:rsid w:val="009912A6"/>
    <w:rsid w:val="009917A3"/>
    <w:rsid w:val="00992C51"/>
    <w:rsid w:val="00992F61"/>
    <w:rsid w:val="009972BB"/>
    <w:rsid w:val="00997AEF"/>
    <w:rsid w:val="009A05F9"/>
    <w:rsid w:val="009A0F4D"/>
    <w:rsid w:val="009A12A5"/>
    <w:rsid w:val="009A141A"/>
    <w:rsid w:val="009A2545"/>
    <w:rsid w:val="009A2819"/>
    <w:rsid w:val="009A2BEA"/>
    <w:rsid w:val="009A2C60"/>
    <w:rsid w:val="009A36E0"/>
    <w:rsid w:val="009A512E"/>
    <w:rsid w:val="009B2379"/>
    <w:rsid w:val="009B2B0F"/>
    <w:rsid w:val="009B519F"/>
    <w:rsid w:val="009B6A50"/>
    <w:rsid w:val="009C040D"/>
    <w:rsid w:val="009C5B17"/>
    <w:rsid w:val="009C5B49"/>
    <w:rsid w:val="009C692A"/>
    <w:rsid w:val="009D0055"/>
    <w:rsid w:val="009D039E"/>
    <w:rsid w:val="009D2C77"/>
    <w:rsid w:val="009D3BF1"/>
    <w:rsid w:val="009D5648"/>
    <w:rsid w:val="009E14A8"/>
    <w:rsid w:val="009E1591"/>
    <w:rsid w:val="009E3476"/>
    <w:rsid w:val="009E3D6E"/>
    <w:rsid w:val="009E42F2"/>
    <w:rsid w:val="009E6EC2"/>
    <w:rsid w:val="009F1087"/>
    <w:rsid w:val="009F351B"/>
    <w:rsid w:val="009F3D0E"/>
    <w:rsid w:val="009F6B8B"/>
    <w:rsid w:val="009F7963"/>
    <w:rsid w:val="009F7D0E"/>
    <w:rsid w:val="00A01DC3"/>
    <w:rsid w:val="00A0211E"/>
    <w:rsid w:val="00A0265F"/>
    <w:rsid w:val="00A028A1"/>
    <w:rsid w:val="00A06D93"/>
    <w:rsid w:val="00A10E49"/>
    <w:rsid w:val="00A11E19"/>
    <w:rsid w:val="00A23F3E"/>
    <w:rsid w:val="00A25DF6"/>
    <w:rsid w:val="00A3240D"/>
    <w:rsid w:val="00A324D7"/>
    <w:rsid w:val="00A36BFF"/>
    <w:rsid w:val="00A37437"/>
    <w:rsid w:val="00A378C5"/>
    <w:rsid w:val="00A453D5"/>
    <w:rsid w:val="00A50230"/>
    <w:rsid w:val="00A50384"/>
    <w:rsid w:val="00A515F4"/>
    <w:rsid w:val="00A54089"/>
    <w:rsid w:val="00A54347"/>
    <w:rsid w:val="00A545E8"/>
    <w:rsid w:val="00A561C1"/>
    <w:rsid w:val="00A5674C"/>
    <w:rsid w:val="00A56D50"/>
    <w:rsid w:val="00A60FC9"/>
    <w:rsid w:val="00A614AC"/>
    <w:rsid w:val="00A64F47"/>
    <w:rsid w:val="00A654C9"/>
    <w:rsid w:val="00A662EE"/>
    <w:rsid w:val="00A66F84"/>
    <w:rsid w:val="00A70AC0"/>
    <w:rsid w:val="00A7511B"/>
    <w:rsid w:val="00A76D17"/>
    <w:rsid w:val="00A77065"/>
    <w:rsid w:val="00A81482"/>
    <w:rsid w:val="00A82C39"/>
    <w:rsid w:val="00A82F4A"/>
    <w:rsid w:val="00A85841"/>
    <w:rsid w:val="00A907DE"/>
    <w:rsid w:val="00A9227A"/>
    <w:rsid w:val="00A93923"/>
    <w:rsid w:val="00A9397B"/>
    <w:rsid w:val="00A93CB5"/>
    <w:rsid w:val="00A96D92"/>
    <w:rsid w:val="00A96F83"/>
    <w:rsid w:val="00A97515"/>
    <w:rsid w:val="00AA045D"/>
    <w:rsid w:val="00AA09DD"/>
    <w:rsid w:val="00AA21FA"/>
    <w:rsid w:val="00AA2DF7"/>
    <w:rsid w:val="00AA2FD2"/>
    <w:rsid w:val="00AA5040"/>
    <w:rsid w:val="00AA5131"/>
    <w:rsid w:val="00AB0BA3"/>
    <w:rsid w:val="00AB110D"/>
    <w:rsid w:val="00AB3342"/>
    <w:rsid w:val="00AB351D"/>
    <w:rsid w:val="00AB6A68"/>
    <w:rsid w:val="00AB7D9C"/>
    <w:rsid w:val="00AC0382"/>
    <w:rsid w:val="00AC34FB"/>
    <w:rsid w:val="00AC5E0A"/>
    <w:rsid w:val="00AC6A14"/>
    <w:rsid w:val="00AD0A7B"/>
    <w:rsid w:val="00AD34E3"/>
    <w:rsid w:val="00AD4B8C"/>
    <w:rsid w:val="00AD5992"/>
    <w:rsid w:val="00AD7FC1"/>
    <w:rsid w:val="00AE0D2E"/>
    <w:rsid w:val="00AE1854"/>
    <w:rsid w:val="00AE2175"/>
    <w:rsid w:val="00AE2F07"/>
    <w:rsid w:val="00AE5876"/>
    <w:rsid w:val="00AE5C45"/>
    <w:rsid w:val="00AE5FEB"/>
    <w:rsid w:val="00AE68E3"/>
    <w:rsid w:val="00B0454C"/>
    <w:rsid w:val="00B04C1B"/>
    <w:rsid w:val="00B04D6C"/>
    <w:rsid w:val="00B05B9B"/>
    <w:rsid w:val="00B064A1"/>
    <w:rsid w:val="00B06CFB"/>
    <w:rsid w:val="00B07CAE"/>
    <w:rsid w:val="00B105A3"/>
    <w:rsid w:val="00B14E9A"/>
    <w:rsid w:val="00B15D82"/>
    <w:rsid w:val="00B211C2"/>
    <w:rsid w:val="00B214EB"/>
    <w:rsid w:val="00B23715"/>
    <w:rsid w:val="00B23B92"/>
    <w:rsid w:val="00B2676D"/>
    <w:rsid w:val="00B31D99"/>
    <w:rsid w:val="00B333F3"/>
    <w:rsid w:val="00B347D8"/>
    <w:rsid w:val="00B36704"/>
    <w:rsid w:val="00B37024"/>
    <w:rsid w:val="00B409EC"/>
    <w:rsid w:val="00B40C4C"/>
    <w:rsid w:val="00B414FB"/>
    <w:rsid w:val="00B41BA9"/>
    <w:rsid w:val="00B42620"/>
    <w:rsid w:val="00B42F52"/>
    <w:rsid w:val="00B4441B"/>
    <w:rsid w:val="00B44E62"/>
    <w:rsid w:val="00B47C92"/>
    <w:rsid w:val="00B52294"/>
    <w:rsid w:val="00B5478E"/>
    <w:rsid w:val="00B54907"/>
    <w:rsid w:val="00B571A9"/>
    <w:rsid w:val="00B5730A"/>
    <w:rsid w:val="00B57EF4"/>
    <w:rsid w:val="00B614F2"/>
    <w:rsid w:val="00B62F6E"/>
    <w:rsid w:val="00B64E6C"/>
    <w:rsid w:val="00B675D4"/>
    <w:rsid w:val="00B67C5A"/>
    <w:rsid w:val="00B71CA0"/>
    <w:rsid w:val="00B80417"/>
    <w:rsid w:val="00B81ADF"/>
    <w:rsid w:val="00B81EC4"/>
    <w:rsid w:val="00B82220"/>
    <w:rsid w:val="00B848CD"/>
    <w:rsid w:val="00B9013A"/>
    <w:rsid w:val="00B92C9B"/>
    <w:rsid w:val="00B933ED"/>
    <w:rsid w:val="00B9385F"/>
    <w:rsid w:val="00B95360"/>
    <w:rsid w:val="00B9725C"/>
    <w:rsid w:val="00B97376"/>
    <w:rsid w:val="00B97B58"/>
    <w:rsid w:val="00B97C05"/>
    <w:rsid w:val="00BA19F4"/>
    <w:rsid w:val="00BA4D10"/>
    <w:rsid w:val="00BA5949"/>
    <w:rsid w:val="00BB1B79"/>
    <w:rsid w:val="00BC226A"/>
    <w:rsid w:val="00BD213D"/>
    <w:rsid w:val="00BD397B"/>
    <w:rsid w:val="00BD4E58"/>
    <w:rsid w:val="00BD574E"/>
    <w:rsid w:val="00BD5A7A"/>
    <w:rsid w:val="00BD6958"/>
    <w:rsid w:val="00BE4977"/>
    <w:rsid w:val="00BE4C59"/>
    <w:rsid w:val="00BF0A93"/>
    <w:rsid w:val="00BF2964"/>
    <w:rsid w:val="00BF2A84"/>
    <w:rsid w:val="00BF594B"/>
    <w:rsid w:val="00BF6D1B"/>
    <w:rsid w:val="00C00C38"/>
    <w:rsid w:val="00C00DEB"/>
    <w:rsid w:val="00C01134"/>
    <w:rsid w:val="00C01312"/>
    <w:rsid w:val="00C0337A"/>
    <w:rsid w:val="00C05494"/>
    <w:rsid w:val="00C06DF5"/>
    <w:rsid w:val="00C10968"/>
    <w:rsid w:val="00C15CA0"/>
    <w:rsid w:val="00C17F8B"/>
    <w:rsid w:val="00C201A5"/>
    <w:rsid w:val="00C20410"/>
    <w:rsid w:val="00C208DC"/>
    <w:rsid w:val="00C20C8E"/>
    <w:rsid w:val="00C21F52"/>
    <w:rsid w:val="00C23D11"/>
    <w:rsid w:val="00C25506"/>
    <w:rsid w:val="00C26845"/>
    <w:rsid w:val="00C32954"/>
    <w:rsid w:val="00C3457F"/>
    <w:rsid w:val="00C36942"/>
    <w:rsid w:val="00C36B0C"/>
    <w:rsid w:val="00C373E6"/>
    <w:rsid w:val="00C37967"/>
    <w:rsid w:val="00C37AF9"/>
    <w:rsid w:val="00C40A9A"/>
    <w:rsid w:val="00C437A9"/>
    <w:rsid w:val="00C6143A"/>
    <w:rsid w:val="00C6184C"/>
    <w:rsid w:val="00C62886"/>
    <w:rsid w:val="00C65259"/>
    <w:rsid w:val="00C67727"/>
    <w:rsid w:val="00C7107F"/>
    <w:rsid w:val="00C7193F"/>
    <w:rsid w:val="00C7230E"/>
    <w:rsid w:val="00C7406C"/>
    <w:rsid w:val="00C83942"/>
    <w:rsid w:val="00C843EA"/>
    <w:rsid w:val="00C92F4F"/>
    <w:rsid w:val="00C94CEA"/>
    <w:rsid w:val="00C96314"/>
    <w:rsid w:val="00CA3367"/>
    <w:rsid w:val="00CA36EA"/>
    <w:rsid w:val="00CA51F7"/>
    <w:rsid w:val="00CA6921"/>
    <w:rsid w:val="00CA76BB"/>
    <w:rsid w:val="00CA7AF7"/>
    <w:rsid w:val="00CA7B54"/>
    <w:rsid w:val="00CC1FFD"/>
    <w:rsid w:val="00CC20F6"/>
    <w:rsid w:val="00CC672F"/>
    <w:rsid w:val="00CC6FDA"/>
    <w:rsid w:val="00CC7136"/>
    <w:rsid w:val="00CD0DC8"/>
    <w:rsid w:val="00CD5B8D"/>
    <w:rsid w:val="00CD6CF9"/>
    <w:rsid w:val="00CE454A"/>
    <w:rsid w:val="00CE729B"/>
    <w:rsid w:val="00CF0FBB"/>
    <w:rsid w:val="00CF2BAE"/>
    <w:rsid w:val="00CF5521"/>
    <w:rsid w:val="00CF5DD7"/>
    <w:rsid w:val="00CF6C83"/>
    <w:rsid w:val="00D02F78"/>
    <w:rsid w:val="00D062AD"/>
    <w:rsid w:val="00D073A8"/>
    <w:rsid w:val="00D1248D"/>
    <w:rsid w:val="00D139C6"/>
    <w:rsid w:val="00D1652D"/>
    <w:rsid w:val="00D16896"/>
    <w:rsid w:val="00D228D7"/>
    <w:rsid w:val="00D22D43"/>
    <w:rsid w:val="00D232A4"/>
    <w:rsid w:val="00D25280"/>
    <w:rsid w:val="00D27948"/>
    <w:rsid w:val="00D30381"/>
    <w:rsid w:val="00D34515"/>
    <w:rsid w:val="00D3506D"/>
    <w:rsid w:val="00D359AF"/>
    <w:rsid w:val="00D369F9"/>
    <w:rsid w:val="00D42068"/>
    <w:rsid w:val="00D43203"/>
    <w:rsid w:val="00D449BC"/>
    <w:rsid w:val="00D44DFA"/>
    <w:rsid w:val="00D50AE8"/>
    <w:rsid w:val="00D52C26"/>
    <w:rsid w:val="00D605B4"/>
    <w:rsid w:val="00D61219"/>
    <w:rsid w:val="00D655B7"/>
    <w:rsid w:val="00D67A14"/>
    <w:rsid w:val="00D7044D"/>
    <w:rsid w:val="00D72884"/>
    <w:rsid w:val="00D7537F"/>
    <w:rsid w:val="00D753C6"/>
    <w:rsid w:val="00D80683"/>
    <w:rsid w:val="00D85302"/>
    <w:rsid w:val="00D861AF"/>
    <w:rsid w:val="00D866BF"/>
    <w:rsid w:val="00D868D8"/>
    <w:rsid w:val="00D92EA9"/>
    <w:rsid w:val="00D93630"/>
    <w:rsid w:val="00D936F5"/>
    <w:rsid w:val="00DA38FC"/>
    <w:rsid w:val="00DA3F5F"/>
    <w:rsid w:val="00DB03CC"/>
    <w:rsid w:val="00DB08FB"/>
    <w:rsid w:val="00DB3D20"/>
    <w:rsid w:val="00DB6F61"/>
    <w:rsid w:val="00DC0463"/>
    <w:rsid w:val="00DC2E32"/>
    <w:rsid w:val="00DC51AF"/>
    <w:rsid w:val="00DC6E03"/>
    <w:rsid w:val="00DC7B29"/>
    <w:rsid w:val="00DD25EA"/>
    <w:rsid w:val="00DD2CA3"/>
    <w:rsid w:val="00DD4E78"/>
    <w:rsid w:val="00DD7E1A"/>
    <w:rsid w:val="00DE0448"/>
    <w:rsid w:val="00DE3D3E"/>
    <w:rsid w:val="00DE5C73"/>
    <w:rsid w:val="00DE5CA9"/>
    <w:rsid w:val="00DE6106"/>
    <w:rsid w:val="00DF01D5"/>
    <w:rsid w:val="00DF0513"/>
    <w:rsid w:val="00DF2FAC"/>
    <w:rsid w:val="00DF670C"/>
    <w:rsid w:val="00E005E5"/>
    <w:rsid w:val="00E01A9B"/>
    <w:rsid w:val="00E01BAB"/>
    <w:rsid w:val="00E03D9F"/>
    <w:rsid w:val="00E06458"/>
    <w:rsid w:val="00E10805"/>
    <w:rsid w:val="00E10FE0"/>
    <w:rsid w:val="00E15A84"/>
    <w:rsid w:val="00E230AC"/>
    <w:rsid w:val="00E23E62"/>
    <w:rsid w:val="00E268BF"/>
    <w:rsid w:val="00E2761F"/>
    <w:rsid w:val="00E40D2D"/>
    <w:rsid w:val="00E433AF"/>
    <w:rsid w:val="00E4638C"/>
    <w:rsid w:val="00E46B12"/>
    <w:rsid w:val="00E46D17"/>
    <w:rsid w:val="00E509C6"/>
    <w:rsid w:val="00E51374"/>
    <w:rsid w:val="00E54BF7"/>
    <w:rsid w:val="00E5737E"/>
    <w:rsid w:val="00E658E8"/>
    <w:rsid w:val="00E666A8"/>
    <w:rsid w:val="00E703C0"/>
    <w:rsid w:val="00E73F36"/>
    <w:rsid w:val="00E750D3"/>
    <w:rsid w:val="00E801F1"/>
    <w:rsid w:val="00E80E8A"/>
    <w:rsid w:val="00E82087"/>
    <w:rsid w:val="00E83753"/>
    <w:rsid w:val="00E86A3E"/>
    <w:rsid w:val="00E86FA4"/>
    <w:rsid w:val="00E87F16"/>
    <w:rsid w:val="00E914D3"/>
    <w:rsid w:val="00E92F7E"/>
    <w:rsid w:val="00E932D3"/>
    <w:rsid w:val="00E94395"/>
    <w:rsid w:val="00E96520"/>
    <w:rsid w:val="00EA21D5"/>
    <w:rsid w:val="00EA3425"/>
    <w:rsid w:val="00EA4C10"/>
    <w:rsid w:val="00EA77C5"/>
    <w:rsid w:val="00EB0B90"/>
    <w:rsid w:val="00EB1012"/>
    <w:rsid w:val="00EB1C53"/>
    <w:rsid w:val="00EB4678"/>
    <w:rsid w:val="00EC5A8B"/>
    <w:rsid w:val="00ED03F6"/>
    <w:rsid w:val="00ED1815"/>
    <w:rsid w:val="00ED5036"/>
    <w:rsid w:val="00ED7760"/>
    <w:rsid w:val="00EE48B9"/>
    <w:rsid w:val="00EF04D8"/>
    <w:rsid w:val="00EF1328"/>
    <w:rsid w:val="00EF3020"/>
    <w:rsid w:val="00EF550D"/>
    <w:rsid w:val="00EF64EF"/>
    <w:rsid w:val="00EF68FA"/>
    <w:rsid w:val="00F00238"/>
    <w:rsid w:val="00F007A5"/>
    <w:rsid w:val="00F040E4"/>
    <w:rsid w:val="00F04FD7"/>
    <w:rsid w:val="00F0716F"/>
    <w:rsid w:val="00F079D0"/>
    <w:rsid w:val="00F10BE0"/>
    <w:rsid w:val="00F12AF8"/>
    <w:rsid w:val="00F12F82"/>
    <w:rsid w:val="00F135A8"/>
    <w:rsid w:val="00F168F4"/>
    <w:rsid w:val="00F30E8F"/>
    <w:rsid w:val="00F31709"/>
    <w:rsid w:val="00F403F6"/>
    <w:rsid w:val="00F40731"/>
    <w:rsid w:val="00F41F45"/>
    <w:rsid w:val="00F46E9C"/>
    <w:rsid w:val="00F47720"/>
    <w:rsid w:val="00F50395"/>
    <w:rsid w:val="00F5360D"/>
    <w:rsid w:val="00F53C47"/>
    <w:rsid w:val="00F57502"/>
    <w:rsid w:val="00F60910"/>
    <w:rsid w:val="00F6275F"/>
    <w:rsid w:val="00F62E51"/>
    <w:rsid w:val="00F67FDB"/>
    <w:rsid w:val="00F7284B"/>
    <w:rsid w:val="00F73155"/>
    <w:rsid w:val="00F7426E"/>
    <w:rsid w:val="00F75D26"/>
    <w:rsid w:val="00F76F6E"/>
    <w:rsid w:val="00F77B49"/>
    <w:rsid w:val="00F803DF"/>
    <w:rsid w:val="00F81B77"/>
    <w:rsid w:val="00F87C46"/>
    <w:rsid w:val="00F87C6E"/>
    <w:rsid w:val="00F9000C"/>
    <w:rsid w:val="00F945F5"/>
    <w:rsid w:val="00F94A53"/>
    <w:rsid w:val="00F9579E"/>
    <w:rsid w:val="00FA0591"/>
    <w:rsid w:val="00FA06AF"/>
    <w:rsid w:val="00FA3290"/>
    <w:rsid w:val="00FA53C0"/>
    <w:rsid w:val="00FA6D5C"/>
    <w:rsid w:val="00FB1B44"/>
    <w:rsid w:val="00FB1D7B"/>
    <w:rsid w:val="00FB4254"/>
    <w:rsid w:val="00FB51B9"/>
    <w:rsid w:val="00FB55B9"/>
    <w:rsid w:val="00FB6969"/>
    <w:rsid w:val="00FB71A1"/>
    <w:rsid w:val="00FC55E3"/>
    <w:rsid w:val="00FD058D"/>
    <w:rsid w:val="00FD5418"/>
    <w:rsid w:val="00FD60F2"/>
    <w:rsid w:val="00FD6C77"/>
    <w:rsid w:val="00FE1506"/>
    <w:rsid w:val="00FE1627"/>
    <w:rsid w:val="00FE5781"/>
    <w:rsid w:val="00FE71E2"/>
    <w:rsid w:val="00FF040D"/>
    <w:rsid w:val="00FF0A0B"/>
    <w:rsid w:val="00FF3766"/>
    <w:rsid w:val="00FF42E8"/>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8BB3987"/>
  <w15:docId w15:val="{742FBA8D-B1A6-7C42-A0D9-2B1217F4D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szCs w:val="20"/>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 w:type="character" w:customStyle="1" w:styleId="Textkrper3Zchn">
    <w:name w:val="Textkörper 3 Zchn"/>
    <w:basedOn w:val="Absatz-Standardschriftart"/>
    <w:link w:val="Textkrper3"/>
    <w:rsid w:val="003E7F8F"/>
    <w:rPr>
      <w:rFonts w:ascii="Arial" w:hAnsi="Arial"/>
      <w:sz w:val="22"/>
    </w:rPr>
  </w:style>
  <w:style w:type="character" w:styleId="Hervorhebung">
    <w:name w:val="Emphasis"/>
    <w:basedOn w:val="Absatz-Standardschriftart"/>
    <w:uiPriority w:val="20"/>
    <w:qFormat/>
    <w:rsid w:val="002C11A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www.rockwool.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26FD5C8-B3A6-46FC-886D-F9FC668CB984}">
  <ds:schemaRefs>
    <ds:schemaRef ds:uri="http://schemas.openxmlformats.org/officeDocument/2006/bibliography"/>
  </ds:schemaRefs>
</ds:datastoreItem>
</file>

<file path=customXml/itemProps3.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EED6C2B-6859-4240-819B-F39A20F4C4C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1220</Words>
  <Characters>7689</Characters>
  <Application>Microsoft Office Word</Application>
  <DocSecurity>0</DocSecurity>
  <Lines>64</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ROCKWOOL Group</Company>
  <LinksUpToDate>false</LinksUpToDate>
  <CharactersWithSpaces>8892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Frauke Gast</cp:lastModifiedBy>
  <cp:revision>2</cp:revision>
  <cp:lastPrinted>2024-06-28T12:29:00Z</cp:lastPrinted>
  <dcterms:created xsi:type="dcterms:W3CDTF">2024-11-21T11:46:00Z</dcterms:created>
  <dcterms:modified xsi:type="dcterms:W3CDTF">2024-11-21T11:46:00Z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