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FA924A" w14:textId="36D6948A" w:rsidR="003E7F8F" w:rsidRPr="00A40EE0" w:rsidRDefault="008F0B68" w:rsidP="002C313C">
      <w:pPr>
        <w:widowControl w:val="0"/>
        <w:spacing w:line="360" w:lineRule="auto"/>
        <w:jc w:val="both"/>
        <w:rPr>
          <w:rFonts w:ascii="Arial" w:hAnsi="Arial" w:cs="Arial"/>
          <w:sz w:val="22"/>
        </w:rPr>
      </w:pPr>
      <w:r w:rsidRPr="00A40EE0">
        <w:rPr>
          <w:rFonts w:ascii="Arial" w:hAnsi="Arial" w:cs="Arial"/>
          <w:sz w:val="22"/>
        </w:rPr>
        <w:t xml:space="preserve">Datum: </w:t>
      </w:r>
      <w:r w:rsidR="00F836E1">
        <w:rPr>
          <w:rFonts w:ascii="Arial" w:hAnsi="Arial" w:cs="Arial"/>
          <w:sz w:val="22"/>
        </w:rPr>
        <w:t>29</w:t>
      </w:r>
      <w:r w:rsidR="00077070">
        <w:rPr>
          <w:rFonts w:ascii="Arial" w:hAnsi="Arial" w:cs="Arial"/>
          <w:sz w:val="22"/>
        </w:rPr>
        <w:t>.</w:t>
      </w:r>
      <w:r w:rsidR="00F836E1">
        <w:rPr>
          <w:rFonts w:ascii="Arial" w:hAnsi="Arial" w:cs="Arial"/>
          <w:sz w:val="22"/>
        </w:rPr>
        <w:t>04</w:t>
      </w:r>
      <w:r w:rsidR="00244035" w:rsidRPr="00A40EE0">
        <w:rPr>
          <w:rFonts w:ascii="Arial" w:hAnsi="Arial" w:cs="Arial"/>
          <w:sz w:val="22"/>
        </w:rPr>
        <w:t>.2025</w:t>
      </w:r>
    </w:p>
    <w:p w14:paraId="4DCB0A3B" w14:textId="77777777" w:rsidR="003E7F8F" w:rsidRPr="00A40EE0" w:rsidRDefault="003E7F8F" w:rsidP="002C313C">
      <w:pPr>
        <w:widowControl w:val="0"/>
        <w:spacing w:line="360" w:lineRule="auto"/>
        <w:jc w:val="both"/>
        <w:rPr>
          <w:rFonts w:ascii="Arial" w:hAnsi="Arial" w:cs="Arial"/>
          <w:i/>
          <w:sz w:val="22"/>
          <w:u w:val="single"/>
        </w:rPr>
      </w:pPr>
    </w:p>
    <w:p w14:paraId="0154621D" w14:textId="2E68C1D2" w:rsidR="003E7F8F" w:rsidRPr="00A40EE0" w:rsidRDefault="00DC5EB0" w:rsidP="002C313C">
      <w:pPr>
        <w:widowControl w:val="0"/>
        <w:spacing w:line="360" w:lineRule="auto"/>
        <w:jc w:val="both"/>
        <w:rPr>
          <w:rFonts w:ascii="Arial" w:hAnsi="Arial" w:cs="Arial"/>
          <w:i/>
          <w:sz w:val="22"/>
          <w:szCs w:val="22"/>
          <w:u w:val="single"/>
        </w:rPr>
      </w:pPr>
      <w:r>
        <w:rPr>
          <w:rFonts w:ascii="Arial" w:hAnsi="Arial" w:cs="Arial"/>
          <w:i/>
          <w:sz w:val="22"/>
          <w:szCs w:val="22"/>
          <w:u w:val="single"/>
        </w:rPr>
        <w:t>„Ökobilanz-Rechner“ der DEUTSCHEN ROCKWOOL</w:t>
      </w:r>
    </w:p>
    <w:p w14:paraId="50ADC9AD" w14:textId="41687C14" w:rsidR="00E14CE0" w:rsidRDefault="00DC5EB0" w:rsidP="002C313C">
      <w:pPr>
        <w:widowControl w:val="0"/>
        <w:spacing w:line="360" w:lineRule="auto"/>
        <w:jc w:val="both"/>
        <w:rPr>
          <w:rFonts w:ascii="Arial" w:hAnsi="Arial" w:cs="Arial"/>
          <w:b/>
          <w:sz w:val="28"/>
          <w:szCs w:val="28"/>
        </w:rPr>
      </w:pPr>
      <w:r>
        <w:rPr>
          <w:rFonts w:ascii="Arial" w:hAnsi="Arial" w:cs="Arial"/>
          <w:b/>
          <w:sz w:val="28"/>
          <w:szCs w:val="28"/>
        </w:rPr>
        <w:t xml:space="preserve">Projektbezogene </w:t>
      </w:r>
      <w:r w:rsidR="002C7E6A">
        <w:rPr>
          <w:rFonts w:ascii="Arial" w:hAnsi="Arial" w:cs="Arial"/>
          <w:b/>
          <w:sz w:val="28"/>
          <w:szCs w:val="28"/>
        </w:rPr>
        <w:t>Ökobilanzen</w:t>
      </w:r>
      <w:r w:rsidR="00077070">
        <w:rPr>
          <w:rFonts w:ascii="Arial" w:hAnsi="Arial" w:cs="Arial"/>
          <w:b/>
          <w:sz w:val="28"/>
          <w:szCs w:val="28"/>
        </w:rPr>
        <w:t xml:space="preserve"> </w:t>
      </w:r>
      <w:r w:rsidR="001B18A8">
        <w:rPr>
          <w:rFonts w:ascii="Arial" w:hAnsi="Arial" w:cs="Arial"/>
          <w:b/>
          <w:sz w:val="28"/>
          <w:szCs w:val="28"/>
        </w:rPr>
        <w:t>per Mausklick</w:t>
      </w:r>
      <w:r w:rsidR="00E45DBA">
        <w:rPr>
          <w:rFonts w:ascii="Arial" w:hAnsi="Arial" w:cs="Arial"/>
          <w:b/>
          <w:sz w:val="28"/>
          <w:szCs w:val="28"/>
        </w:rPr>
        <w:t xml:space="preserve"> </w:t>
      </w:r>
    </w:p>
    <w:p w14:paraId="63D888AF" w14:textId="77777777" w:rsidR="002C313C" w:rsidRPr="00A40EE0" w:rsidRDefault="002C313C" w:rsidP="002C313C">
      <w:pPr>
        <w:widowControl w:val="0"/>
        <w:spacing w:line="360" w:lineRule="auto"/>
        <w:jc w:val="both"/>
        <w:rPr>
          <w:rFonts w:ascii="Arial" w:hAnsi="Arial" w:cs="Arial"/>
          <w:b/>
          <w:sz w:val="28"/>
          <w:szCs w:val="28"/>
        </w:rPr>
      </w:pPr>
    </w:p>
    <w:p w14:paraId="39E34C20" w14:textId="463ED28D" w:rsidR="00DB7A90" w:rsidRDefault="003E7F8F" w:rsidP="002C313C">
      <w:pPr>
        <w:pStyle w:val="StandardWeb"/>
        <w:widowControl w:val="0"/>
        <w:spacing w:before="0" w:beforeAutospacing="0" w:after="0" w:afterAutospacing="0" w:line="360" w:lineRule="auto"/>
        <w:jc w:val="both"/>
        <w:rPr>
          <w:rFonts w:ascii="Arial" w:hAnsi="Arial" w:cs="Arial"/>
          <w:b/>
          <w:bCs/>
          <w:sz w:val="22"/>
          <w:szCs w:val="22"/>
        </w:rPr>
      </w:pPr>
      <w:r w:rsidRPr="00A40EE0">
        <w:rPr>
          <w:rFonts w:ascii="Arial" w:hAnsi="Arial" w:cs="Arial"/>
          <w:b/>
          <w:sz w:val="22"/>
          <w:szCs w:val="22"/>
        </w:rPr>
        <w:t>Gladbeck</w:t>
      </w:r>
      <w:r w:rsidR="00077070">
        <w:rPr>
          <w:rFonts w:ascii="Arial" w:hAnsi="Arial" w:cs="Arial"/>
          <w:b/>
          <w:sz w:val="22"/>
          <w:szCs w:val="22"/>
        </w:rPr>
        <w:t xml:space="preserve"> </w:t>
      </w:r>
      <w:r w:rsidRPr="00A40EE0">
        <w:rPr>
          <w:rFonts w:ascii="Arial" w:hAnsi="Arial" w:cs="Arial"/>
          <w:b/>
          <w:sz w:val="22"/>
          <w:szCs w:val="22"/>
        </w:rPr>
        <w:t xml:space="preserve">– </w:t>
      </w:r>
      <w:r w:rsidR="003325AB">
        <w:rPr>
          <w:rFonts w:ascii="Arial" w:hAnsi="Arial" w:cs="Arial"/>
          <w:b/>
          <w:sz w:val="22"/>
          <w:szCs w:val="22"/>
        </w:rPr>
        <w:t>Den Beitrag von Produkten</w:t>
      </w:r>
      <w:r w:rsidR="001C3107">
        <w:rPr>
          <w:rFonts w:ascii="Arial" w:hAnsi="Arial" w:cs="Arial"/>
          <w:b/>
          <w:sz w:val="22"/>
          <w:szCs w:val="22"/>
        </w:rPr>
        <w:t xml:space="preserve"> zur </w:t>
      </w:r>
      <w:r w:rsidR="00345740">
        <w:rPr>
          <w:rFonts w:ascii="Arial" w:hAnsi="Arial" w:cs="Arial"/>
          <w:b/>
          <w:sz w:val="22"/>
          <w:szCs w:val="22"/>
        </w:rPr>
        <w:t>Ö</w:t>
      </w:r>
      <w:r w:rsidR="001C3107">
        <w:rPr>
          <w:rFonts w:ascii="Arial" w:hAnsi="Arial" w:cs="Arial"/>
          <w:b/>
          <w:sz w:val="22"/>
          <w:szCs w:val="22"/>
        </w:rPr>
        <w:t>ko</w:t>
      </w:r>
      <w:r w:rsidR="00345740">
        <w:rPr>
          <w:rFonts w:ascii="Arial" w:hAnsi="Arial" w:cs="Arial"/>
          <w:b/>
          <w:sz w:val="22"/>
          <w:szCs w:val="22"/>
        </w:rPr>
        <w:t>bilanz</w:t>
      </w:r>
      <w:r w:rsidR="001C3107">
        <w:rPr>
          <w:rFonts w:ascii="Arial" w:hAnsi="Arial" w:cs="Arial"/>
          <w:b/>
          <w:sz w:val="22"/>
          <w:szCs w:val="22"/>
        </w:rPr>
        <w:t xml:space="preserve"> eines Gebäudes </w:t>
      </w:r>
      <w:r w:rsidR="00CA37FF">
        <w:rPr>
          <w:rFonts w:ascii="Arial" w:hAnsi="Arial" w:cs="Arial"/>
          <w:b/>
          <w:sz w:val="22"/>
          <w:szCs w:val="22"/>
        </w:rPr>
        <w:t>a</w:t>
      </w:r>
      <w:r w:rsidR="003B35AF">
        <w:rPr>
          <w:rFonts w:ascii="Arial" w:hAnsi="Arial" w:cs="Arial"/>
          <w:b/>
          <w:sz w:val="22"/>
          <w:szCs w:val="22"/>
        </w:rPr>
        <w:t xml:space="preserve">us </w:t>
      </w:r>
      <w:r w:rsidR="00B6439B">
        <w:rPr>
          <w:rFonts w:ascii="Arial" w:hAnsi="Arial" w:cs="Arial"/>
          <w:b/>
          <w:sz w:val="22"/>
          <w:szCs w:val="22"/>
        </w:rPr>
        <w:t xml:space="preserve">Umwelt-Produktdeklarationen </w:t>
      </w:r>
      <w:r w:rsidR="00B6439B" w:rsidRPr="00B6439B">
        <w:rPr>
          <w:rFonts w:ascii="Arial" w:hAnsi="Arial" w:cs="Arial"/>
          <w:b/>
          <w:bCs/>
          <w:sz w:val="22"/>
          <w:szCs w:val="22"/>
        </w:rPr>
        <w:t xml:space="preserve">(Environmental </w:t>
      </w:r>
      <w:proofErr w:type="spellStart"/>
      <w:r w:rsidR="00B6439B" w:rsidRPr="00B6439B">
        <w:rPr>
          <w:rFonts w:ascii="Arial" w:hAnsi="Arial" w:cs="Arial"/>
          <w:b/>
          <w:bCs/>
          <w:sz w:val="22"/>
          <w:szCs w:val="22"/>
        </w:rPr>
        <w:t>Product</w:t>
      </w:r>
      <w:proofErr w:type="spellEnd"/>
      <w:r w:rsidR="00B6439B" w:rsidRPr="00B6439B">
        <w:rPr>
          <w:rFonts w:ascii="Arial" w:hAnsi="Arial" w:cs="Arial"/>
          <w:b/>
          <w:bCs/>
          <w:sz w:val="22"/>
          <w:szCs w:val="22"/>
        </w:rPr>
        <w:t xml:space="preserve"> </w:t>
      </w:r>
      <w:proofErr w:type="spellStart"/>
      <w:r w:rsidR="00B6439B" w:rsidRPr="00B6439B">
        <w:rPr>
          <w:rFonts w:ascii="Arial" w:hAnsi="Arial" w:cs="Arial"/>
          <w:b/>
          <w:bCs/>
          <w:sz w:val="22"/>
          <w:szCs w:val="22"/>
        </w:rPr>
        <w:t>Declarations</w:t>
      </w:r>
      <w:proofErr w:type="spellEnd"/>
      <w:r w:rsidR="00B6439B" w:rsidRPr="00B6439B">
        <w:rPr>
          <w:rFonts w:ascii="Arial" w:hAnsi="Arial" w:cs="Arial"/>
          <w:b/>
          <w:bCs/>
          <w:sz w:val="22"/>
          <w:szCs w:val="22"/>
        </w:rPr>
        <w:t xml:space="preserve"> – EPDs)</w:t>
      </w:r>
      <w:r w:rsidR="00B6439B" w:rsidRPr="00077070">
        <w:rPr>
          <w:rFonts w:ascii="Arial" w:hAnsi="Arial" w:cs="Arial"/>
          <w:sz w:val="22"/>
          <w:szCs w:val="22"/>
        </w:rPr>
        <w:t xml:space="preserve"> </w:t>
      </w:r>
      <w:r w:rsidR="00345740">
        <w:rPr>
          <w:rFonts w:ascii="Arial" w:hAnsi="Arial" w:cs="Arial"/>
          <w:b/>
          <w:sz w:val="22"/>
          <w:szCs w:val="22"/>
        </w:rPr>
        <w:t xml:space="preserve">zu berechnen, </w:t>
      </w:r>
      <w:r w:rsidR="003520C7">
        <w:rPr>
          <w:rFonts w:ascii="Arial" w:hAnsi="Arial" w:cs="Arial"/>
          <w:b/>
          <w:sz w:val="22"/>
          <w:szCs w:val="22"/>
        </w:rPr>
        <w:t xml:space="preserve">erfordert </w:t>
      </w:r>
      <w:r w:rsidR="003B35AF">
        <w:rPr>
          <w:rFonts w:ascii="Arial" w:hAnsi="Arial" w:cs="Arial"/>
          <w:b/>
          <w:sz w:val="22"/>
          <w:szCs w:val="22"/>
        </w:rPr>
        <w:t xml:space="preserve">Erfahrung und kostet Zeit. </w:t>
      </w:r>
      <w:r w:rsidR="00904892" w:rsidRPr="00A40EE0">
        <w:rPr>
          <w:rFonts w:ascii="Arial" w:hAnsi="Arial" w:cs="Arial"/>
          <w:b/>
          <w:bCs/>
          <w:sz w:val="22"/>
          <w:szCs w:val="22"/>
        </w:rPr>
        <w:t xml:space="preserve">Die </w:t>
      </w:r>
      <w:r w:rsidR="00077070">
        <w:rPr>
          <w:rFonts w:ascii="Arial" w:hAnsi="Arial" w:cs="Arial"/>
          <w:b/>
          <w:bCs/>
          <w:sz w:val="22"/>
          <w:szCs w:val="22"/>
        </w:rPr>
        <w:t xml:space="preserve">DEUTSCHE ROCKWOOL bietet </w:t>
      </w:r>
      <w:r w:rsidR="003B35AF">
        <w:rPr>
          <w:rFonts w:ascii="Arial" w:hAnsi="Arial" w:cs="Arial"/>
          <w:b/>
          <w:bCs/>
          <w:sz w:val="22"/>
          <w:szCs w:val="22"/>
        </w:rPr>
        <w:t xml:space="preserve">deshalb </w:t>
      </w:r>
      <w:r w:rsidR="00077070">
        <w:rPr>
          <w:rFonts w:ascii="Arial" w:hAnsi="Arial" w:cs="Arial"/>
          <w:b/>
          <w:bCs/>
          <w:sz w:val="22"/>
          <w:szCs w:val="22"/>
        </w:rPr>
        <w:t xml:space="preserve">ergänzend zu </w:t>
      </w:r>
      <w:r w:rsidR="003B35AF">
        <w:rPr>
          <w:rFonts w:ascii="Arial" w:hAnsi="Arial" w:cs="Arial"/>
          <w:b/>
          <w:bCs/>
          <w:sz w:val="22"/>
          <w:szCs w:val="22"/>
        </w:rPr>
        <w:t>ihren</w:t>
      </w:r>
      <w:r w:rsidR="00077070">
        <w:rPr>
          <w:rFonts w:ascii="Arial" w:hAnsi="Arial" w:cs="Arial"/>
          <w:b/>
          <w:bCs/>
          <w:sz w:val="22"/>
          <w:szCs w:val="22"/>
        </w:rPr>
        <w:t xml:space="preserve"> EPDs ein Online-Tool</w:t>
      </w:r>
      <w:r w:rsidR="00DC5EB0">
        <w:rPr>
          <w:rFonts w:ascii="Arial" w:hAnsi="Arial" w:cs="Arial"/>
          <w:b/>
          <w:bCs/>
          <w:sz w:val="22"/>
          <w:szCs w:val="22"/>
        </w:rPr>
        <w:t xml:space="preserve"> für</w:t>
      </w:r>
      <w:r w:rsidR="00FF1CE0">
        <w:rPr>
          <w:rFonts w:ascii="Arial" w:hAnsi="Arial" w:cs="Arial"/>
          <w:b/>
          <w:bCs/>
          <w:sz w:val="22"/>
          <w:szCs w:val="22"/>
        </w:rPr>
        <w:t xml:space="preserve"> </w:t>
      </w:r>
      <w:r w:rsidR="003B35AF">
        <w:rPr>
          <w:rFonts w:ascii="Arial" w:hAnsi="Arial" w:cs="Arial"/>
          <w:b/>
          <w:bCs/>
          <w:sz w:val="22"/>
          <w:szCs w:val="22"/>
        </w:rPr>
        <w:t>die</w:t>
      </w:r>
      <w:r w:rsidR="008711E9">
        <w:rPr>
          <w:rFonts w:ascii="Arial" w:hAnsi="Arial" w:cs="Arial"/>
          <w:b/>
          <w:bCs/>
          <w:sz w:val="22"/>
          <w:szCs w:val="22"/>
        </w:rPr>
        <w:t xml:space="preserve"> projektspezifische</w:t>
      </w:r>
      <w:r w:rsidR="003B35AF">
        <w:rPr>
          <w:rFonts w:ascii="Arial" w:hAnsi="Arial" w:cs="Arial"/>
          <w:b/>
          <w:bCs/>
          <w:sz w:val="22"/>
          <w:szCs w:val="22"/>
        </w:rPr>
        <w:t xml:space="preserve"> </w:t>
      </w:r>
      <w:r w:rsidR="002C7E6A">
        <w:rPr>
          <w:rFonts w:ascii="Arial" w:hAnsi="Arial" w:cs="Arial"/>
          <w:b/>
          <w:bCs/>
          <w:sz w:val="22"/>
          <w:szCs w:val="22"/>
        </w:rPr>
        <w:t xml:space="preserve">Berechnung der Ökobilanz (Life Cycle Assessment – LCA) ihrer </w:t>
      </w:r>
      <w:r w:rsidR="00005927">
        <w:rPr>
          <w:rFonts w:ascii="Arial" w:hAnsi="Arial" w:cs="Arial"/>
          <w:b/>
          <w:bCs/>
          <w:sz w:val="22"/>
          <w:szCs w:val="22"/>
        </w:rPr>
        <w:t xml:space="preserve">nichtbrennbaren </w:t>
      </w:r>
      <w:r w:rsidR="002C7E6A">
        <w:rPr>
          <w:rFonts w:ascii="Arial" w:hAnsi="Arial" w:cs="Arial"/>
          <w:b/>
          <w:bCs/>
          <w:sz w:val="22"/>
          <w:szCs w:val="22"/>
        </w:rPr>
        <w:t>Steinwolle-Produkte</w:t>
      </w:r>
      <w:r w:rsidR="00FF1CE0">
        <w:rPr>
          <w:rFonts w:ascii="Arial" w:hAnsi="Arial" w:cs="Arial"/>
          <w:b/>
          <w:bCs/>
          <w:sz w:val="22"/>
          <w:szCs w:val="22"/>
        </w:rPr>
        <w:t xml:space="preserve">. Mit wenigen Klicks </w:t>
      </w:r>
      <w:r w:rsidR="002C7E6A">
        <w:rPr>
          <w:rFonts w:ascii="Arial" w:hAnsi="Arial" w:cs="Arial"/>
          <w:b/>
          <w:bCs/>
          <w:sz w:val="22"/>
          <w:szCs w:val="22"/>
        </w:rPr>
        <w:t xml:space="preserve">können </w:t>
      </w:r>
      <w:r w:rsidR="00FF1CE0">
        <w:rPr>
          <w:rFonts w:ascii="Arial" w:hAnsi="Arial" w:cs="Arial"/>
          <w:b/>
          <w:bCs/>
          <w:sz w:val="22"/>
          <w:szCs w:val="22"/>
        </w:rPr>
        <w:t>die</w:t>
      </w:r>
      <w:r w:rsidR="00077070">
        <w:rPr>
          <w:rFonts w:ascii="Arial" w:hAnsi="Arial" w:cs="Arial"/>
          <w:b/>
          <w:bCs/>
          <w:sz w:val="22"/>
          <w:szCs w:val="22"/>
        </w:rPr>
        <w:t xml:space="preserve"> </w:t>
      </w:r>
      <w:r w:rsidR="008711E9">
        <w:rPr>
          <w:rFonts w:ascii="Arial" w:hAnsi="Arial" w:cs="Arial"/>
          <w:b/>
          <w:bCs/>
          <w:sz w:val="22"/>
          <w:szCs w:val="22"/>
        </w:rPr>
        <w:t xml:space="preserve">relevanten </w:t>
      </w:r>
      <w:r w:rsidR="00FF1CE0">
        <w:rPr>
          <w:rFonts w:ascii="Arial" w:hAnsi="Arial" w:cs="Arial"/>
          <w:b/>
          <w:bCs/>
          <w:sz w:val="22"/>
          <w:szCs w:val="22"/>
        </w:rPr>
        <w:t xml:space="preserve">Daten </w:t>
      </w:r>
      <w:r w:rsidR="002C7E6A">
        <w:rPr>
          <w:rFonts w:ascii="Arial" w:hAnsi="Arial" w:cs="Arial"/>
          <w:b/>
          <w:bCs/>
          <w:sz w:val="22"/>
          <w:szCs w:val="22"/>
        </w:rPr>
        <w:t>der</w:t>
      </w:r>
      <w:r w:rsidR="00FF1CE0">
        <w:rPr>
          <w:rFonts w:ascii="Arial" w:hAnsi="Arial" w:cs="Arial"/>
          <w:b/>
          <w:bCs/>
          <w:sz w:val="22"/>
          <w:szCs w:val="22"/>
        </w:rPr>
        <w:t xml:space="preserve"> </w:t>
      </w:r>
      <w:r w:rsidR="00077070">
        <w:rPr>
          <w:rFonts w:ascii="Arial" w:hAnsi="Arial" w:cs="Arial"/>
          <w:b/>
          <w:bCs/>
          <w:sz w:val="22"/>
          <w:szCs w:val="22"/>
        </w:rPr>
        <w:t>Steinwolle-Dämmung</w:t>
      </w:r>
      <w:r w:rsidR="00E62215" w:rsidRPr="00E62215">
        <w:rPr>
          <w:rFonts w:ascii="Arial" w:hAnsi="Arial" w:cs="Arial"/>
          <w:b/>
          <w:bCs/>
          <w:sz w:val="22"/>
          <w:szCs w:val="22"/>
        </w:rPr>
        <w:t xml:space="preserve"> </w:t>
      </w:r>
      <w:r w:rsidR="002C7E6A">
        <w:rPr>
          <w:rFonts w:ascii="Arial" w:hAnsi="Arial" w:cs="Arial"/>
          <w:b/>
          <w:bCs/>
          <w:sz w:val="22"/>
          <w:szCs w:val="22"/>
        </w:rPr>
        <w:t>ermittelt werden.</w:t>
      </w:r>
      <w:r w:rsidR="00077070">
        <w:rPr>
          <w:rFonts w:ascii="Arial" w:hAnsi="Arial" w:cs="Arial"/>
          <w:b/>
          <w:bCs/>
          <w:sz w:val="22"/>
          <w:szCs w:val="22"/>
        </w:rPr>
        <w:t xml:space="preserve"> </w:t>
      </w:r>
      <w:r w:rsidR="008711E9">
        <w:rPr>
          <w:rFonts w:ascii="Arial" w:hAnsi="Arial" w:cs="Arial"/>
          <w:b/>
          <w:bCs/>
          <w:sz w:val="22"/>
          <w:szCs w:val="22"/>
        </w:rPr>
        <w:t xml:space="preserve">Der </w:t>
      </w:r>
      <w:r w:rsidR="00B71F41">
        <w:rPr>
          <w:rFonts w:ascii="Arial" w:hAnsi="Arial" w:cs="Arial"/>
          <w:b/>
          <w:bCs/>
          <w:sz w:val="22"/>
          <w:szCs w:val="22"/>
        </w:rPr>
        <w:t xml:space="preserve">ROCKWOOL </w:t>
      </w:r>
      <w:r w:rsidR="008711E9">
        <w:rPr>
          <w:rFonts w:ascii="Arial" w:hAnsi="Arial" w:cs="Arial"/>
          <w:b/>
          <w:bCs/>
          <w:sz w:val="22"/>
          <w:szCs w:val="22"/>
        </w:rPr>
        <w:t xml:space="preserve">„Ökobilanz-Rechner“ unterstützt damit die Planung, Ausschreibung, </w:t>
      </w:r>
      <w:r w:rsidR="007127BA">
        <w:rPr>
          <w:rFonts w:ascii="Arial" w:hAnsi="Arial" w:cs="Arial"/>
          <w:b/>
          <w:bCs/>
          <w:sz w:val="22"/>
          <w:szCs w:val="22"/>
        </w:rPr>
        <w:t>Ökob</w:t>
      </w:r>
      <w:r w:rsidR="008711E9">
        <w:rPr>
          <w:rFonts w:ascii="Arial" w:hAnsi="Arial" w:cs="Arial"/>
          <w:b/>
          <w:bCs/>
          <w:sz w:val="22"/>
          <w:szCs w:val="22"/>
        </w:rPr>
        <w:t>ilanzierung und Zertifizierung von Gebäuden.</w:t>
      </w:r>
    </w:p>
    <w:p w14:paraId="02E942D1" w14:textId="77777777" w:rsidR="00DB7A90" w:rsidRDefault="00DB7A90" w:rsidP="002C313C">
      <w:pPr>
        <w:pStyle w:val="StandardWeb"/>
        <w:widowControl w:val="0"/>
        <w:spacing w:before="0" w:beforeAutospacing="0" w:after="0" w:afterAutospacing="0" w:line="360" w:lineRule="auto"/>
        <w:jc w:val="both"/>
        <w:rPr>
          <w:rFonts w:ascii="Arial" w:hAnsi="Arial" w:cs="Arial"/>
          <w:b/>
          <w:bCs/>
          <w:sz w:val="22"/>
          <w:szCs w:val="22"/>
        </w:rPr>
      </w:pPr>
    </w:p>
    <w:p w14:paraId="1CCB35A8" w14:textId="2CFE32ED" w:rsidR="00E62215" w:rsidRDefault="00B57B23" w:rsidP="002C313C">
      <w:pPr>
        <w:widowControl w:val="0"/>
        <w:spacing w:line="360" w:lineRule="auto"/>
        <w:jc w:val="both"/>
        <w:rPr>
          <w:rFonts w:ascii="Arial" w:hAnsi="Arial" w:cs="Arial"/>
          <w:sz w:val="22"/>
          <w:szCs w:val="22"/>
        </w:rPr>
      </w:pPr>
      <w:r>
        <w:rPr>
          <w:rFonts w:ascii="Arial" w:hAnsi="Arial" w:cs="Arial"/>
          <w:sz w:val="22"/>
          <w:szCs w:val="22"/>
        </w:rPr>
        <w:t xml:space="preserve">Der auf der Webseite der DEUTSCHEN ROCKWOOL kostenfrei zur Verfügung stehende </w:t>
      </w:r>
      <w:r w:rsidR="000A6330">
        <w:rPr>
          <w:rFonts w:ascii="Arial" w:hAnsi="Arial" w:cs="Arial"/>
          <w:sz w:val="22"/>
          <w:szCs w:val="22"/>
        </w:rPr>
        <w:t>„</w:t>
      </w:r>
      <w:r>
        <w:rPr>
          <w:rFonts w:ascii="Arial" w:hAnsi="Arial" w:cs="Arial"/>
          <w:sz w:val="22"/>
          <w:szCs w:val="22"/>
        </w:rPr>
        <w:t>Ökobilanz-Rechner</w:t>
      </w:r>
      <w:r w:rsidR="000A6330">
        <w:rPr>
          <w:rFonts w:ascii="Arial" w:hAnsi="Arial" w:cs="Arial"/>
          <w:sz w:val="22"/>
          <w:szCs w:val="22"/>
        </w:rPr>
        <w:t>“</w:t>
      </w:r>
      <w:r>
        <w:rPr>
          <w:rFonts w:ascii="Arial" w:hAnsi="Arial" w:cs="Arial"/>
          <w:sz w:val="22"/>
          <w:szCs w:val="22"/>
        </w:rPr>
        <w:t xml:space="preserve"> </w:t>
      </w:r>
      <w:r w:rsidR="000A6330">
        <w:rPr>
          <w:rFonts w:ascii="Arial" w:hAnsi="Arial" w:cs="Arial"/>
          <w:sz w:val="22"/>
          <w:szCs w:val="22"/>
        </w:rPr>
        <w:t>hilft</w:t>
      </w:r>
      <w:r>
        <w:rPr>
          <w:rFonts w:ascii="Arial" w:hAnsi="Arial" w:cs="Arial"/>
          <w:sz w:val="22"/>
          <w:szCs w:val="22"/>
        </w:rPr>
        <w:t xml:space="preserve"> Planende</w:t>
      </w:r>
      <w:r w:rsidR="00A53E73">
        <w:rPr>
          <w:rFonts w:ascii="Arial" w:hAnsi="Arial" w:cs="Arial"/>
          <w:sz w:val="22"/>
          <w:szCs w:val="22"/>
        </w:rPr>
        <w:t>n</w:t>
      </w:r>
      <w:r>
        <w:rPr>
          <w:rFonts w:ascii="Arial" w:hAnsi="Arial" w:cs="Arial"/>
          <w:sz w:val="22"/>
          <w:szCs w:val="22"/>
        </w:rPr>
        <w:t xml:space="preserve"> bei der Auswahl umweltfreundlicher Bauprodukte. </w:t>
      </w:r>
      <w:r w:rsidR="00E62215" w:rsidRPr="00077070">
        <w:rPr>
          <w:rFonts w:ascii="Arial" w:hAnsi="Arial" w:cs="Arial"/>
          <w:sz w:val="22"/>
          <w:szCs w:val="22"/>
        </w:rPr>
        <w:t xml:space="preserve">Nach Start des </w:t>
      </w:r>
      <w:r w:rsidR="000A6330">
        <w:rPr>
          <w:rFonts w:ascii="Arial" w:hAnsi="Arial" w:cs="Arial"/>
          <w:sz w:val="22"/>
          <w:szCs w:val="22"/>
        </w:rPr>
        <w:t>Online-Tools</w:t>
      </w:r>
      <w:r w:rsidR="00E62215" w:rsidRPr="00077070">
        <w:rPr>
          <w:rFonts w:ascii="Arial" w:hAnsi="Arial" w:cs="Arial"/>
          <w:sz w:val="22"/>
          <w:szCs w:val="22"/>
        </w:rPr>
        <w:t xml:space="preserve"> </w:t>
      </w:r>
      <w:r w:rsidR="00E62215">
        <w:rPr>
          <w:rFonts w:ascii="Arial" w:hAnsi="Arial" w:cs="Arial"/>
          <w:sz w:val="22"/>
          <w:szCs w:val="22"/>
        </w:rPr>
        <w:t xml:space="preserve">wählt der Nutzer das </w:t>
      </w:r>
      <w:r w:rsidR="00B71F41">
        <w:rPr>
          <w:rFonts w:ascii="Arial" w:hAnsi="Arial" w:cs="Arial"/>
          <w:sz w:val="22"/>
          <w:szCs w:val="22"/>
        </w:rPr>
        <w:t xml:space="preserve">gewünschte </w:t>
      </w:r>
      <w:r w:rsidR="00E62215">
        <w:rPr>
          <w:rFonts w:ascii="Arial" w:hAnsi="Arial" w:cs="Arial"/>
          <w:sz w:val="22"/>
          <w:szCs w:val="22"/>
        </w:rPr>
        <w:t>Produkt aus einer alphabetisch sortierten Liste</w:t>
      </w:r>
      <w:r w:rsidR="00E62215" w:rsidRPr="00077070">
        <w:rPr>
          <w:rFonts w:ascii="Arial" w:hAnsi="Arial" w:cs="Arial"/>
          <w:sz w:val="22"/>
          <w:szCs w:val="22"/>
        </w:rPr>
        <w:t xml:space="preserve"> aus. </w:t>
      </w:r>
      <w:r w:rsidR="00E62215">
        <w:rPr>
          <w:rFonts w:ascii="Arial" w:hAnsi="Arial" w:cs="Arial"/>
          <w:sz w:val="22"/>
          <w:szCs w:val="22"/>
        </w:rPr>
        <w:t>Im nächsten Schritt fragt das System</w:t>
      </w:r>
      <w:r w:rsidR="00E62215" w:rsidRPr="00077070">
        <w:rPr>
          <w:rFonts w:ascii="Arial" w:hAnsi="Arial" w:cs="Arial"/>
          <w:sz w:val="22"/>
          <w:szCs w:val="22"/>
        </w:rPr>
        <w:t xml:space="preserve"> die </w:t>
      </w:r>
      <w:r w:rsidR="00E62215">
        <w:rPr>
          <w:rFonts w:ascii="Arial" w:hAnsi="Arial" w:cs="Arial"/>
          <w:sz w:val="22"/>
          <w:szCs w:val="22"/>
        </w:rPr>
        <w:t xml:space="preserve">vorgesehenen </w:t>
      </w:r>
      <w:r w:rsidR="00E62215" w:rsidRPr="00077070">
        <w:rPr>
          <w:rFonts w:ascii="Arial" w:hAnsi="Arial" w:cs="Arial"/>
          <w:sz w:val="22"/>
          <w:szCs w:val="22"/>
        </w:rPr>
        <w:t xml:space="preserve">Produktdimensionen sowie die </w:t>
      </w:r>
      <w:r w:rsidR="00E62215">
        <w:rPr>
          <w:rFonts w:ascii="Arial" w:hAnsi="Arial" w:cs="Arial"/>
          <w:sz w:val="22"/>
          <w:szCs w:val="22"/>
        </w:rPr>
        <w:t xml:space="preserve">benötigte </w:t>
      </w:r>
      <w:r>
        <w:rPr>
          <w:rFonts w:ascii="Arial" w:hAnsi="Arial" w:cs="Arial"/>
          <w:sz w:val="22"/>
          <w:szCs w:val="22"/>
        </w:rPr>
        <w:t xml:space="preserve">bzw. </w:t>
      </w:r>
      <w:r w:rsidR="00E62215">
        <w:rPr>
          <w:rFonts w:ascii="Arial" w:hAnsi="Arial" w:cs="Arial"/>
          <w:sz w:val="22"/>
          <w:szCs w:val="22"/>
        </w:rPr>
        <w:t>verbaute</w:t>
      </w:r>
      <w:r w:rsidR="00E62215" w:rsidRPr="00077070">
        <w:rPr>
          <w:rFonts w:ascii="Arial" w:hAnsi="Arial" w:cs="Arial"/>
          <w:sz w:val="22"/>
          <w:szCs w:val="22"/>
        </w:rPr>
        <w:t xml:space="preserve"> Menge </w:t>
      </w:r>
      <w:r w:rsidR="00E62215">
        <w:rPr>
          <w:rFonts w:ascii="Arial" w:hAnsi="Arial" w:cs="Arial"/>
          <w:sz w:val="22"/>
          <w:szCs w:val="22"/>
        </w:rPr>
        <w:t xml:space="preserve">ab. </w:t>
      </w:r>
      <w:r w:rsidR="008711E9">
        <w:rPr>
          <w:rFonts w:ascii="Arial" w:hAnsi="Arial" w:cs="Arial"/>
          <w:sz w:val="22"/>
          <w:szCs w:val="22"/>
        </w:rPr>
        <w:t xml:space="preserve">Die </w:t>
      </w:r>
      <w:r w:rsidR="00E62215">
        <w:rPr>
          <w:rFonts w:ascii="Arial" w:hAnsi="Arial" w:cs="Arial"/>
          <w:sz w:val="22"/>
          <w:szCs w:val="22"/>
        </w:rPr>
        <w:t>daraufhin</w:t>
      </w:r>
      <w:r w:rsidR="008711E9">
        <w:rPr>
          <w:rFonts w:ascii="Arial" w:hAnsi="Arial" w:cs="Arial"/>
          <w:sz w:val="22"/>
          <w:szCs w:val="22"/>
        </w:rPr>
        <w:t xml:space="preserve"> automatisch </w:t>
      </w:r>
      <w:r w:rsidR="00E62215">
        <w:rPr>
          <w:rFonts w:ascii="Arial" w:hAnsi="Arial" w:cs="Arial"/>
          <w:sz w:val="22"/>
          <w:szCs w:val="22"/>
        </w:rPr>
        <w:t xml:space="preserve">und </w:t>
      </w:r>
      <w:r w:rsidR="008711E9">
        <w:rPr>
          <w:rFonts w:ascii="Arial" w:hAnsi="Arial" w:cs="Arial"/>
          <w:sz w:val="22"/>
          <w:szCs w:val="22"/>
        </w:rPr>
        <w:t xml:space="preserve">projektbezogen </w:t>
      </w:r>
      <w:r>
        <w:rPr>
          <w:rFonts w:ascii="Arial" w:hAnsi="Arial" w:cs="Arial"/>
          <w:sz w:val="22"/>
          <w:szCs w:val="22"/>
        </w:rPr>
        <w:t>berechneten</w:t>
      </w:r>
      <w:r w:rsidRPr="00FF1CE0">
        <w:rPr>
          <w:rFonts w:ascii="Arial" w:hAnsi="Arial" w:cs="Arial"/>
          <w:sz w:val="22"/>
          <w:szCs w:val="22"/>
        </w:rPr>
        <w:t xml:space="preserve"> </w:t>
      </w:r>
      <w:r w:rsidR="008711E9" w:rsidRPr="00FF1CE0">
        <w:rPr>
          <w:rFonts w:ascii="Arial" w:hAnsi="Arial" w:cs="Arial"/>
          <w:sz w:val="22"/>
          <w:szCs w:val="22"/>
        </w:rPr>
        <w:t>Daten</w:t>
      </w:r>
      <w:r w:rsidR="008711E9">
        <w:rPr>
          <w:rFonts w:ascii="Arial" w:hAnsi="Arial" w:cs="Arial"/>
          <w:sz w:val="22"/>
          <w:szCs w:val="22"/>
        </w:rPr>
        <w:t xml:space="preserve"> werden</w:t>
      </w:r>
      <w:r w:rsidR="008711E9" w:rsidRPr="00FF1CE0">
        <w:rPr>
          <w:rFonts w:ascii="Arial" w:hAnsi="Arial" w:cs="Arial"/>
          <w:sz w:val="22"/>
          <w:szCs w:val="22"/>
        </w:rPr>
        <w:t xml:space="preserve"> in der </w:t>
      </w:r>
      <w:r w:rsidR="008711E9">
        <w:rPr>
          <w:rFonts w:ascii="Arial" w:hAnsi="Arial" w:cs="Arial"/>
          <w:sz w:val="22"/>
          <w:szCs w:val="22"/>
        </w:rPr>
        <w:t xml:space="preserve">bekannten </w:t>
      </w:r>
      <w:r w:rsidR="008711E9" w:rsidRPr="00FF1CE0">
        <w:rPr>
          <w:rFonts w:ascii="Arial" w:hAnsi="Arial" w:cs="Arial"/>
          <w:sz w:val="22"/>
          <w:szCs w:val="22"/>
        </w:rPr>
        <w:t xml:space="preserve">Gliederung einer EPD </w:t>
      </w:r>
      <w:r w:rsidR="00E62215">
        <w:rPr>
          <w:rFonts w:ascii="Arial" w:hAnsi="Arial" w:cs="Arial"/>
          <w:sz w:val="22"/>
          <w:szCs w:val="22"/>
        </w:rPr>
        <w:t xml:space="preserve">am Bildschirm </w:t>
      </w:r>
      <w:r w:rsidR="008711E9">
        <w:rPr>
          <w:rFonts w:ascii="Arial" w:hAnsi="Arial" w:cs="Arial"/>
          <w:sz w:val="22"/>
          <w:szCs w:val="22"/>
        </w:rPr>
        <w:t xml:space="preserve">dargestellt. </w:t>
      </w:r>
      <w:r>
        <w:rPr>
          <w:rFonts w:ascii="Arial" w:hAnsi="Arial" w:cs="Arial"/>
          <w:sz w:val="22"/>
          <w:szCs w:val="22"/>
        </w:rPr>
        <w:t xml:space="preserve">Ein </w:t>
      </w:r>
      <w:r w:rsidR="00E62215">
        <w:rPr>
          <w:rFonts w:ascii="Arial" w:hAnsi="Arial" w:cs="Arial"/>
          <w:sz w:val="22"/>
          <w:szCs w:val="22"/>
        </w:rPr>
        <w:t>PDF-</w:t>
      </w:r>
      <w:r>
        <w:rPr>
          <w:rFonts w:ascii="Arial" w:hAnsi="Arial" w:cs="Arial"/>
          <w:sz w:val="22"/>
          <w:szCs w:val="22"/>
        </w:rPr>
        <w:t xml:space="preserve">Export erlaubt das Herunterladen der ermittelten Werte zur Ablage in der Projektakte oder als Nachweis für Gebäude-Zertifizierungen. </w:t>
      </w:r>
    </w:p>
    <w:p w14:paraId="0353EC17" w14:textId="77777777" w:rsidR="002C313C" w:rsidRDefault="002C313C" w:rsidP="002C313C">
      <w:pPr>
        <w:widowControl w:val="0"/>
        <w:spacing w:line="360" w:lineRule="auto"/>
        <w:jc w:val="both"/>
        <w:rPr>
          <w:rFonts w:ascii="Arial" w:hAnsi="Arial" w:cs="Arial"/>
          <w:sz w:val="22"/>
          <w:szCs w:val="22"/>
        </w:rPr>
      </w:pPr>
    </w:p>
    <w:p w14:paraId="3C417F70" w14:textId="77777777" w:rsidR="00E62215" w:rsidRPr="00A40EE0" w:rsidRDefault="00E62215" w:rsidP="002C313C">
      <w:pPr>
        <w:pStyle w:val="StandardWeb"/>
        <w:widowControl w:val="0"/>
        <w:spacing w:before="0" w:beforeAutospacing="0" w:after="0" w:afterAutospacing="0" w:line="360" w:lineRule="auto"/>
        <w:jc w:val="both"/>
        <w:rPr>
          <w:rFonts w:ascii="Arial" w:hAnsi="Arial" w:cs="Arial"/>
          <w:b/>
          <w:bCs/>
          <w:sz w:val="22"/>
          <w:szCs w:val="22"/>
        </w:rPr>
      </w:pPr>
      <w:r>
        <w:rPr>
          <w:rFonts w:ascii="Arial" w:hAnsi="Arial" w:cs="Arial"/>
          <w:b/>
          <w:bCs/>
          <w:sz w:val="22"/>
          <w:szCs w:val="22"/>
        </w:rPr>
        <w:t>Gut informiert sicher planen</w:t>
      </w:r>
    </w:p>
    <w:p w14:paraId="1B6A0DB0" w14:textId="6A0D2222" w:rsidR="00E62215" w:rsidRDefault="00E62215" w:rsidP="002C313C">
      <w:pPr>
        <w:widowControl w:val="0"/>
        <w:spacing w:line="360" w:lineRule="auto"/>
        <w:jc w:val="both"/>
        <w:rPr>
          <w:rFonts w:ascii="Arial" w:hAnsi="Arial" w:cs="Arial"/>
          <w:sz w:val="22"/>
          <w:szCs w:val="22"/>
        </w:rPr>
      </w:pPr>
      <w:r>
        <w:rPr>
          <w:rFonts w:ascii="Arial" w:hAnsi="Arial" w:cs="Arial"/>
          <w:sz w:val="22"/>
          <w:szCs w:val="22"/>
        </w:rPr>
        <w:t>Der</w:t>
      </w:r>
      <w:r w:rsidR="00B71F41">
        <w:rPr>
          <w:rFonts w:ascii="Arial" w:hAnsi="Arial" w:cs="Arial"/>
          <w:sz w:val="22"/>
          <w:szCs w:val="22"/>
        </w:rPr>
        <w:t xml:space="preserve"> ROCKWOOL</w:t>
      </w:r>
      <w:r>
        <w:rPr>
          <w:rFonts w:ascii="Arial" w:hAnsi="Arial" w:cs="Arial"/>
          <w:sz w:val="22"/>
          <w:szCs w:val="22"/>
        </w:rPr>
        <w:t xml:space="preserve"> „</w:t>
      </w:r>
      <w:r w:rsidRPr="00077070">
        <w:rPr>
          <w:rFonts w:ascii="Arial" w:hAnsi="Arial" w:cs="Arial"/>
          <w:sz w:val="22"/>
          <w:szCs w:val="22"/>
        </w:rPr>
        <w:t>Ökobilanz-Rechner</w:t>
      </w:r>
      <w:r>
        <w:rPr>
          <w:rFonts w:ascii="Arial" w:hAnsi="Arial" w:cs="Arial"/>
          <w:sz w:val="22"/>
          <w:szCs w:val="22"/>
        </w:rPr>
        <w:t>“</w:t>
      </w:r>
      <w:r w:rsidRPr="00FF1CE0">
        <w:rPr>
          <w:rFonts w:ascii="Arial" w:hAnsi="Arial" w:cs="Arial"/>
          <w:sz w:val="22"/>
          <w:szCs w:val="22"/>
        </w:rPr>
        <w:t xml:space="preserve"> </w:t>
      </w:r>
      <w:r>
        <w:rPr>
          <w:rFonts w:ascii="Arial" w:hAnsi="Arial" w:cs="Arial"/>
          <w:sz w:val="22"/>
          <w:szCs w:val="22"/>
        </w:rPr>
        <w:t>greift</w:t>
      </w:r>
      <w:r w:rsidR="008711E9">
        <w:rPr>
          <w:rFonts w:ascii="Arial" w:hAnsi="Arial" w:cs="Arial"/>
          <w:sz w:val="22"/>
          <w:szCs w:val="22"/>
        </w:rPr>
        <w:t xml:space="preserve"> auf </w:t>
      </w:r>
      <w:r w:rsidR="008711E9" w:rsidRPr="00DB7A90">
        <w:rPr>
          <w:rFonts w:ascii="Arial" w:hAnsi="Arial" w:cs="Arial"/>
          <w:sz w:val="22"/>
          <w:szCs w:val="22"/>
        </w:rPr>
        <w:t xml:space="preserve">die </w:t>
      </w:r>
      <w:r w:rsidR="00B57B23">
        <w:rPr>
          <w:rFonts w:ascii="Arial" w:hAnsi="Arial" w:cs="Arial"/>
          <w:sz w:val="22"/>
          <w:szCs w:val="22"/>
        </w:rPr>
        <w:t xml:space="preserve">von einem unabhängigen Sachverständigen </w:t>
      </w:r>
      <w:r w:rsidR="008711E9" w:rsidRPr="00077070">
        <w:rPr>
          <w:rFonts w:ascii="Arial" w:hAnsi="Arial" w:cs="Arial"/>
          <w:sz w:val="22"/>
          <w:szCs w:val="22"/>
        </w:rPr>
        <w:t xml:space="preserve">extern verifizierten und beim Programmhalter </w:t>
      </w:r>
      <w:r w:rsidR="007D3AC5">
        <w:rPr>
          <w:rFonts w:ascii="Arial" w:hAnsi="Arial" w:cs="Arial"/>
          <w:sz w:val="22"/>
          <w:szCs w:val="22"/>
        </w:rPr>
        <w:t>IBU (</w:t>
      </w:r>
      <w:r w:rsidR="008711E9" w:rsidRPr="00077070">
        <w:rPr>
          <w:rFonts w:ascii="Arial" w:hAnsi="Arial" w:cs="Arial"/>
          <w:sz w:val="22"/>
          <w:szCs w:val="22"/>
        </w:rPr>
        <w:t>Institut Bauen und Umwelt e.V.) veröffentlichten Umwelt-Produktdeklarationen der DEUTSCHEN ROCKWOOL</w:t>
      </w:r>
      <w:r w:rsidR="008711E9">
        <w:rPr>
          <w:rFonts w:ascii="Arial" w:hAnsi="Arial" w:cs="Arial"/>
          <w:sz w:val="22"/>
          <w:szCs w:val="22"/>
        </w:rPr>
        <w:t xml:space="preserve"> zurück</w:t>
      </w:r>
      <w:r w:rsidR="008711E9" w:rsidRPr="00077070">
        <w:rPr>
          <w:rFonts w:ascii="Arial" w:hAnsi="Arial" w:cs="Arial"/>
          <w:sz w:val="22"/>
          <w:szCs w:val="22"/>
        </w:rPr>
        <w:t xml:space="preserve">. </w:t>
      </w:r>
      <w:r w:rsidR="00B57B23">
        <w:rPr>
          <w:rFonts w:ascii="Arial" w:hAnsi="Arial" w:cs="Arial"/>
          <w:sz w:val="22"/>
          <w:szCs w:val="22"/>
        </w:rPr>
        <w:t>Ebenso wie in den EPDs werden in den Berechnungsergebnissen des Web</w:t>
      </w:r>
      <w:r w:rsidR="00B71F41">
        <w:rPr>
          <w:rFonts w:ascii="Arial" w:hAnsi="Arial" w:cs="Arial"/>
          <w:sz w:val="22"/>
          <w:szCs w:val="22"/>
        </w:rPr>
        <w:t>-R</w:t>
      </w:r>
      <w:r w:rsidR="00B57B23">
        <w:rPr>
          <w:rFonts w:ascii="Arial" w:hAnsi="Arial" w:cs="Arial"/>
          <w:sz w:val="22"/>
          <w:szCs w:val="22"/>
        </w:rPr>
        <w:t xml:space="preserve">echners alle nach EN 15804+A2 </w:t>
      </w:r>
      <w:r w:rsidR="00B57B23">
        <w:rPr>
          <w:rFonts w:ascii="Arial" w:hAnsi="Arial" w:cs="Arial"/>
          <w:sz w:val="22"/>
          <w:szCs w:val="22"/>
        </w:rPr>
        <w:lastRenderedPageBreak/>
        <w:t xml:space="preserve">geforderten </w:t>
      </w:r>
      <w:r w:rsidR="00DB7A90">
        <w:rPr>
          <w:rFonts w:ascii="Arial" w:hAnsi="Arial" w:cs="Arial"/>
          <w:sz w:val="22"/>
          <w:szCs w:val="22"/>
        </w:rPr>
        <w:t xml:space="preserve">Umweltauswirkungen, Indikatoren zur Beschreibung des Ressourceneinsatzes, Abfallkategorien und </w:t>
      </w:r>
      <w:proofErr w:type="spellStart"/>
      <w:r w:rsidR="00DB7A90">
        <w:rPr>
          <w:rFonts w:ascii="Arial" w:hAnsi="Arial" w:cs="Arial"/>
          <w:sz w:val="22"/>
          <w:szCs w:val="22"/>
        </w:rPr>
        <w:t>Outputflüsse</w:t>
      </w:r>
      <w:proofErr w:type="spellEnd"/>
      <w:r w:rsidR="00DB7A90">
        <w:rPr>
          <w:rFonts w:ascii="Arial" w:hAnsi="Arial" w:cs="Arial"/>
          <w:sz w:val="22"/>
          <w:szCs w:val="22"/>
        </w:rPr>
        <w:t xml:space="preserve"> sowie zusätzliche Wirkungskategorien </w:t>
      </w:r>
      <w:r w:rsidR="00B57B23">
        <w:rPr>
          <w:rFonts w:ascii="Arial" w:hAnsi="Arial" w:cs="Arial"/>
          <w:sz w:val="22"/>
          <w:szCs w:val="22"/>
        </w:rPr>
        <w:t>angegeben</w:t>
      </w:r>
      <w:r w:rsidR="00DB7A90">
        <w:rPr>
          <w:rFonts w:ascii="Arial" w:hAnsi="Arial" w:cs="Arial"/>
          <w:sz w:val="22"/>
          <w:szCs w:val="22"/>
        </w:rPr>
        <w:t xml:space="preserve">. </w:t>
      </w:r>
    </w:p>
    <w:p w14:paraId="7CF5EB0C" w14:textId="77777777" w:rsidR="002C313C" w:rsidRDefault="002C313C" w:rsidP="002C313C">
      <w:pPr>
        <w:widowControl w:val="0"/>
        <w:spacing w:line="360" w:lineRule="auto"/>
        <w:jc w:val="both"/>
        <w:rPr>
          <w:rFonts w:ascii="Arial" w:hAnsi="Arial" w:cs="Arial"/>
          <w:sz w:val="22"/>
          <w:szCs w:val="22"/>
        </w:rPr>
      </w:pPr>
    </w:p>
    <w:p w14:paraId="717D40E2" w14:textId="4282045A" w:rsidR="004A15BE" w:rsidRDefault="00B57B23" w:rsidP="002C313C">
      <w:pPr>
        <w:widowControl w:val="0"/>
        <w:spacing w:line="360" w:lineRule="auto"/>
        <w:jc w:val="both"/>
        <w:rPr>
          <w:rFonts w:ascii="Arial" w:hAnsi="Arial" w:cs="Arial"/>
          <w:sz w:val="22"/>
          <w:szCs w:val="22"/>
        </w:rPr>
      </w:pPr>
      <w:r>
        <w:rPr>
          <w:rFonts w:ascii="Arial" w:hAnsi="Arial" w:cs="Arial"/>
          <w:sz w:val="22"/>
          <w:szCs w:val="22"/>
        </w:rPr>
        <w:t xml:space="preserve">Auch die </w:t>
      </w:r>
      <w:r w:rsidR="00C944F1">
        <w:rPr>
          <w:rFonts w:ascii="Arial" w:hAnsi="Arial" w:cs="Arial"/>
          <w:sz w:val="22"/>
          <w:szCs w:val="22"/>
        </w:rPr>
        <w:t>Kaschierung</w:t>
      </w:r>
      <w:r w:rsidR="00487755">
        <w:rPr>
          <w:rFonts w:ascii="Arial" w:hAnsi="Arial" w:cs="Arial"/>
          <w:sz w:val="22"/>
          <w:szCs w:val="22"/>
        </w:rPr>
        <w:t>en</w:t>
      </w:r>
      <w:r w:rsidR="00C944F1">
        <w:rPr>
          <w:rFonts w:ascii="Arial" w:hAnsi="Arial" w:cs="Arial"/>
          <w:sz w:val="22"/>
          <w:szCs w:val="22"/>
        </w:rPr>
        <w:t xml:space="preserve"> und Beschichtung</w:t>
      </w:r>
      <w:r w:rsidR="00487755">
        <w:rPr>
          <w:rFonts w:ascii="Arial" w:hAnsi="Arial" w:cs="Arial"/>
          <w:sz w:val="22"/>
          <w:szCs w:val="22"/>
        </w:rPr>
        <w:t>en</w:t>
      </w:r>
      <w:r w:rsidR="00552CF3">
        <w:rPr>
          <w:rFonts w:ascii="Arial" w:hAnsi="Arial" w:cs="Arial"/>
          <w:sz w:val="22"/>
          <w:szCs w:val="22"/>
        </w:rPr>
        <w:t xml:space="preserve"> </w:t>
      </w:r>
      <w:r w:rsidR="00C944F1">
        <w:rPr>
          <w:rFonts w:ascii="Arial" w:hAnsi="Arial" w:cs="Arial"/>
          <w:sz w:val="22"/>
          <w:szCs w:val="22"/>
        </w:rPr>
        <w:t xml:space="preserve">von </w:t>
      </w:r>
      <w:r w:rsidR="00555298">
        <w:rPr>
          <w:rFonts w:ascii="Arial" w:hAnsi="Arial" w:cs="Arial"/>
          <w:sz w:val="22"/>
          <w:szCs w:val="22"/>
        </w:rPr>
        <w:t xml:space="preserve">ROCKWOOL </w:t>
      </w:r>
      <w:r w:rsidR="00552CF3">
        <w:rPr>
          <w:rFonts w:ascii="Arial" w:hAnsi="Arial" w:cs="Arial"/>
          <w:sz w:val="22"/>
          <w:szCs w:val="22"/>
        </w:rPr>
        <w:t>Produkte</w:t>
      </w:r>
      <w:r w:rsidR="00C944F1">
        <w:rPr>
          <w:rFonts w:ascii="Arial" w:hAnsi="Arial" w:cs="Arial"/>
          <w:sz w:val="22"/>
          <w:szCs w:val="22"/>
        </w:rPr>
        <w:t>n</w:t>
      </w:r>
      <w:r w:rsidR="00552CF3">
        <w:rPr>
          <w:rFonts w:ascii="Arial" w:hAnsi="Arial" w:cs="Arial"/>
          <w:sz w:val="22"/>
          <w:szCs w:val="22"/>
        </w:rPr>
        <w:t xml:space="preserve"> </w:t>
      </w:r>
      <w:r w:rsidR="00555298">
        <w:rPr>
          <w:rFonts w:ascii="Arial" w:hAnsi="Arial" w:cs="Arial"/>
          <w:sz w:val="22"/>
          <w:szCs w:val="22"/>
        </w:rPr>
        <w:t>spezieller Anwendungen in der Haustechnik, auf dem Dach oder an der Fassade w</w:t>
      </w:r>
      <w:r w:rsidR="00487755">
        <w:rPr>
          <w:rFonts w:ascii="Arial" w:hAnsi="Arial" w:cs="Arial"/>
          <w:sz w:val="22"/>
          <w:szCs w:val="22"/>
        </w:rPr>
        <w:t>erden</w:t>
      </w:r>
      <w:r w:rsidR="00CE7B23">
        <w:rPr>
          <w:rFonts w:ascii="Arial" w:hAnsi="Arial" w:cs="Arial"/>
          <w:sz w:val="22"/>
          <w:szCs w:val="22"/>
        </w:rPr>
        <w:t xml:space="preserve"> </w:t>
      </w:r>
      <w:r w:rsidR="00C944F1">
        <w:rPr>
          <w:rFonts w:ascii="Arial" w:hAnsi="Arial" w:cs="Arial"/>
          <w:sz w:val="22"/>
          <w:szCs w:val="22"/>
        </w:rPr>
        <w:t>mit</w:t>
      </w:r>
      <w:r w:rsidR="00CE7B23">
        <w:rPr>
          <w:rFonts w:ascii="Arial" w:hAnsi="Arial" w:cs="Arial"/>
          <w:sz w:val="22"/>
          <w:szCs w:val="22"/>
        </w:rPr>
        <w:t xml:space="preserve"> </w:t>
      </w:r>
      <w:r w:rsidR="00552CF3">
        <w:rPr>
          <w:rFonts w:ascii="Arial" w:hAnsi="Arial" w:cs="Arial"/>
          <w:sz w:val="22"/>
          <w:szCs w:val="22"/>
        </w:rPr>
        <w:t>berücksichtigt</w:t>
      </w:r>
      <w:r w:rsidR="00555298">
        <w:rPr>
          <w:rFonts w:ascii="Arial" w:hAnsi="Arial" w:cs="Arial"/>
          <w:sz w:val="22"/>
          <w:szCs w:val="22"/>
        </w:rPr>
        <w:t>.</w:t>
      </w:r>
      <w:r w:rsidR="00CE7B23">
        <w:rPr>
          <w:rFonts w:ascii="Arial" w:hAnsi="Arial" w:cs="Arial"/>
          <w:sz w:val="22"/>
          <w:szCs w:val="22"/>
        </w:rPr>
        <w:t xml:space="preserve"> </w:t>
      </w:r>
      <w:r w:rsidR="00555298">
        <w:rPr>
          <w:rFonts w:ascii="Arial" w:hAnsi="Arial" w:cs="Arial"/>
          <w:sz w:val="22"/>
          <w:szCs w:val="22"/>
        </w:rPr>
        <w:t>Der</w:t>
      </w:r>
      <w:r w:rsidR="00CE7B23">
        <w:rPr>
          <w:rFonts w:ascii="Arial" w:hAnsi="Arial" w:cs="Arial"/>
          <w:sz w:val="22"/>
          <w:szCs w:val="22"/>
        </w:rPr>
        <w:t xml:space="preserve"> </w:t>
      </w:r>
      <w:r w:rsidR="00555298">
        <w:rPr>
          <w:rFonts w:ascii="Arial" w:hAnsi="Arial" w:cs="Arial"/>
          <w:sz w:val="22"/>
          <w:szCs w:val="22"/>
        </w:rPr>
        <w:t>„Ökobilanz-</w:t>
      </w:r>
      <w:r w:rsidR="00552CF3">
        <w:rPr>
          <w:rFonts w:ascii="Arial" w:hAnsi="Arial" w:cs="Arial"/>
          <w:sz w:val="22"/>
          <w:szCs w:val="22"/>
        </w:rPr>
        <w:t>Rechner</w:t>
      </w:r>
      <w:r w:rsidR="00555298">
        <w:rPr>
          <w:rFonts w:ascii="Arial" w:hAnsi="Arial" w:cs="Arial"/>
          <w:sz w:val="22"/>
          <w:szCs w:val="22"/>
        </w:rPr>
        <w:t>“</w:t>
      </w:r>
      <w:r w:rsidR="00552CF3">
        <w:rPr>
          <w:rFonts w:ascii="Arial" w:hAnsi="Arial" w:cs="Arial"/>
          <w:sz w:val="22"/>
          <w:szCs w:val="22"/>
        </w:rPr>
        <w:t xml:space="preserve"> </w:t>
      </w:r>
      <w:r w:rsidR="00555298">
        <w:rPr>
          <w:rFonts w:ascii="Arial" w:hAnsi="Arial" w:cs="Arial"/>
          <w:sz w:val="22"/>
          <w:szCs w:val="22"/>
        </w:rPr>
        <w:t xml:space="preserve">greift </w:t>
      </w:r>
      <w:r w:rsidR="00C944F1">
        <w:rPr>
          <w:rFonts w:ascii="Arial" w:hAnsi="Arial" w:cs="Arial"/>
          <w:sz w:val="22"/>
          <w:szCs w:val="22"/>
        </w:rPr>
        <w:t xml:space="preserve">dazu </w:t>
      </w:r>
      <w:r w:rsidR="00555298">
        <w:rPr>
          <w:rFonts w:ascii="Arial" w:hAnsi="Arial" w:cs="Arial"/>
          <w:sz w:val="22"/>
          <w:szCs w:val="22"/>
        </w:rPr>
        <w:t xml:space="preserve">automatisch auf die im EPD-Anhang je </w:t>
      </w:r>
      <w:r w:rsidR="00E91A2B">
        <w:rPr>
          <w:rFonts w:ascii="Arial" w:hAnsi="Arial" w:cs="Arial"/>
          <w:sz w:val="22"/>
          <w:szCs w:val="22"/>
        </w:rPr>
        <w:t>m</w:t>
      </w:r>
      <w:r w:rsidR="00E91A2B" w:rsidRPr="00B73939">
        <w:rPr>
          <w:rFonts w:ascii="Arial" w:hAnsi="Arial" w:cs="Arial"/>
          <w:sz w:val="22"/>
          <w:szCs w:val="22"/>
          <w:vertAlign w:val="superscript"/>
        </w:rPr>
        <w:t>2</w:t>
      </w:r>
      <w:r w:rsidR="00E91A2B">
        <w:rPr>
          <w:rFonts w:ascii="Arial" w:hAnsi="Arial" w:cs="Arial"/>
          <w:sz w:val="22"/>
          <w:szCs w:val="22"/>
        </w:rPr>
        <w:t xml:space="preserve"> Steinwolle hinterlegten </w:t>
      </w:r>
      <w:r w:rsidR="00C944F1">
        <w:rPr>
          <w:rFonts w:ascii="Arial" w:hAnsi="Arial" w:cs="Arial"/>
          <w:sz w:val="22"/>
          <w:szCs w:val="22"/>
        </w:rPr>
        <w:t>ökobilanziellen Kennzahlen</w:t>
      </w:r>
      <w:r w:rsidR="00CE7B23">
        <w:rPr>
          <w:rFonts w:ascii="Arial" w:hAnsi="Arial" w:cs="Arial"/>
          <w:sz w:val="22"/>
          <w:szCs w:val="22"/>
        </w:rPr>
        <w:t xml:space="preserve"> </w:t>
      </w:r>
      <w:r w:rsidR="00C944F1">
        <w:rPr>
          <w:rFonts w:ascii="Arial" w:hAnsi="Arial" w:cs="Arial"/>
          <w:sz w:val="22"/>
          <w:szCs w:val="22"/>
        </w:rPr>
        <w:t>dieser</w:t>
      </w:r>
      <w:r w:rsidR="00CE7B23">
        <w:rPr>
          <w:rFonts w:ascii="Arial" w:hAnsi="Arial" w:cs="Arial"/>
          <w:sz w:val="22"/>
          <w:szCs w:val="22"/>
        </w:rPr>
        <w:t xml:space="preserve"> </w:t>
      </w:r>
      <w:r w:rsidR="00552CF3">
        <w:rPr>
          <w:rFonts w:ascii="Arial" w:hAnsi="Arial" w:cs="Arial"/>
          <w:sz w:val="22"/>
          <w:szCs w:val="22"/>
        </w:rPr>
        <w:t xml:space="preserve">Produkte </w:t>
      </w:r>
      <w:r w:rsidR="00E91A2B">
        <w:rPr>
          <w:rFonts w:ascii="Arial" w:hAnsi="Arial" w:cs="Arial"/>
          <w:sz w:val="22"/>
          <w:szCs w:val="22"/>
        </w:rPr>
        <w:t>zu und addiert sie auf die Gesamtfläche.</w:t>
      </w:r>
      <w:r w:rsidR="00C944F1">
        <w:rPr>
          <w:rFonts w:ascii="Arial" w:hAnsi="Arial" w:cs="Arial"/>
          <w:sz w:val="22"/>
          <w:szCs w:val="22"/>
        </w:rPr>
        <w:t xml:space="preserve"> </w:t>
      </w:r>
      <w:r w:rsidR="00A371DD" w:rsidRPr="00D36933">
        <w:rPr>
          <w:rFonts w:ascii="Arial" w:hAnsi="Arial" w:cs="Arial"/>
          <w:sz w:val="22"/>
          <w:szCs w:val="22"/>
        </w:rPr>
        <w:t xml:space="preserve">Bei Rohrschalen </w:t>
      </w:r>
      <w:r w:rsidR="00C944F1">
        <w:rPr>
          <w:rFonts w:ascii="Arial" w:hAnsi="Arial" w:cs="Arial"/>
          <w:sz w:val="22"/>
          <w:szCs w:val="22"/>
        </w:rPr>
        <w:t>beispielsweise</w:t>
      </w:r>
      <w:r w:rsidR="00C944F1" w:rsidRPr="00D36933">
        <w:rPr>
          <w:rFonts w:ascii="Arial" w:hAnsi="Arial" w:cs="Arial"/>
          <w:sz w:val="22"/>
          <w:szCs w:val="22"/>
        </w:rPr>
        <w:t xml:space="preserve"> </w:t>
      </w:r>
      <w:r w:rsidR="00A371DD" w:rsidRPr="00D36933">
        <w:rPr>
          <w:rFonts w:ascii="Arial" w:hAnsi="Arial" w:cs="Arial"/>
          <w:sz w:val="22"/>
          <w:szCs w:val="22"/>
        </w:rPr>
        <w:t xml:space="preserve">wird die Mantelfläche berechnet und zusätzlich ein zwei Zentimeter breiter Überlappungsstreifen eingerechnet. </w:t>
      </w:r>
    </w:p>
    <w:p w14:paraId="2319DC95" w14:textId="77777777" w:rsidR="002C313C" w:rsidRDefault="002C313C" w:rsidP="002C313C">
      <w:pPr>
        <w:widowControl w:val="0"/>
        <w:spacing w:line="360" w:lineRule="auto"/>
        <w:jc w:val="both"/>
        <w:rPr>
          <w:rFonts w:ascii="Arial" w:hAnsi="Arial" w:cs="Arial"/>
          <w:sz w:val="22"/>
          <w:szCs w:val="22"/>
        </w:rPr>
      </w:pPr>
    </w:p>
    <w:p w14:paraId="01A1F246" w14:textId="34F86CF5" w:rsidR="004A15BE" w:rsidRPr="00B6439B" w:rsidRDefault="00EE5D2C" w:rsidP="002C313C">
      <w:pPr>
        <w:widowControl w:val="0"/>
        <w:spacing w:line="360" w:lineRule="auto"/>
        <w:jc w:val="both"/>
        <w:rPr>
          <w:rFonts w:ascii="Arial" w:hAnsi="Arial" w:cs="Arial"/>
          <w:b/>
          <w:bCs/>
          <w:sz w:val="22"/>
          <w:szCs w:val="22"/>
        </w:rPr>
      </w:pPr>
      <w:r>
        <w:rPr>
          <w:rFonts w:ascii="Arial" w:hAnsi="Arial" w:cs="Arial"/>
          <w:b/>
          <w:bCs/>
          <w:sz w:val="22"/>
          <w:szCs w:val="22"/>
        </w:rPr>
        <w:t>Hilfreiche Ersteinschätzung</w:t>
      </w:r>
    </w:p>
    <w:p w14:paraId="0A498268" w14:textId="2EE669BA" w:rsidR="004A15BE" w:rsidRDefault="00D36933" w:rsidP="002C313C">
      <w:pPr>
        <w:widowControl w:val="0"/>
        <w:spacing w:line="360" w:lineRule="auto"/>
        <w:jc w:val="both"/>
        <w:rPr>
          <w:rFonts w:ascii="Arial" w:hAnsi="Arial" w:cs="Arial"/>
          <w:sz w:val="22"/>
          <w:szCs w:val="22"/>
        </w:rPr>
      </w:pPr>
      <w:r w:rsidRPr="00B6439B">
        <w:rPr>
          <w:rFonts w:ascii="Arial" w:hAnsi="Arial" w:cs="Arial"/>
          <w:color w:val="000000"/>
          <w:sz w:val="22"/>
          <w:szCs w:val="22"/>
        </w:rPr>
        <w:t xml:space="preserve">Mithilfe </w:t>
      </w:r>
      <w:r w:rsidR="004A15BE" w:rsidRPr="00B6439B">
        <w:rPr>
          <w:rFonts w:ascii="Arial" w:hAnsi="Arial" w:cs="Arial"/>
          <w:color w:val="000000"/>
          <w:sz w:val="22"/>
          <w:szCs w:val="22"/>
        </w:rPr>
        <w:t>einer</w:t>
      </w:r>
      <w:r w:rsidRPr="00B6439B">
        <w:rPr>
          <w:rFonts w:ascii="Arial" w:hAnsi="Arial" w:cs="Arial"/>
          <w:color w:val="000000"/>
          <w:sz w:val="22"/>
          <w:szCs w:val="22"/>
        </w:rPr>
        <w:t xml:space="preserve"> Lebenszyklusanalyse</w:t>
      </w:r>
      <w:r w:rsidR="00E62215">
        <w:rPr>
          <w:rFonts w:ascii="Arial" w:hAnsi="Arial" w:cs="Arial"/>
          <w:color w:val="000000"/>
          <w:sz w:val="22"/>
          <w:szCs w:val="22"/>
        </w:rPr>
        <w:t xml:space="preserve"> </w:t>
      </w:r>
      <w:r w:rsidR="001040BF">
        <w:rPr>
          <w:rFonts w:ascii="Arial" w:hAnsi="Arial" w:cs="Arial"/>
          <w:color w:val="000000"/>
          <w:sz w:val="22"/>
          <w:szCs w:val="22"/>
        </w:rPr>
        <w:t xml:space="preserve">(Life Cycle Assessment </w:t>
      </w:r>
      <w:r w:rsidR="00552CF3">
        <w:rPr>
          <w:rFonts w:ascii="Arial" w:hAnsi="Arial" w:cs="Arial"/>
          <w:color w:val="000000"/>
          <w:sz w:val="22"/>
          <w:szCs w:val="22"/>
        </w:rPr>
        <w:t xml:space="preserve">- </w:t>
      </w:r>
      <w:r w:rsidR="001040BF">
        <w:rPr>
          <w:rFonts w:ascii="Arial" w:hAnsi="Arial" w:cs="Arial"/>
          <w:color w:val="000000"/>
          <w:sz w:val="22"/>
          <w:szCs w:val="22"/>
        </w:rPr>
        <w:t xml:space="preserve">LCA) </w:t>
      </w:r>
      <w:r w:rsidR="005414CC">
        <w:rPr>
          <w:rFonts w:ascii="Arial" w:hAnsi="Arial" w:cs="Arial"/>
          <w:color w:val="000000"/>
          <w:sz w:val="22"/>
          <w:szCs w:val="22"/>
        </w:rPr>
        <w:t>können</w:t>
      </w:r>
      <w:r w:rsidR="005414CC" w:rsidRPr="00B6439B">
        <w:rPr>
          <w:rFonts w:ascii="Arial" w:hAnsi="Arial" w:cs="Arial"/>
          <w:color w:val="000000"/>
          <w:sz w:val="22"/>
          <w:szCs w:val="22"/>
        </w:rPr>
        <w:t xml:space="preserve"> </w:t>
      </w:r>
      <w:r w:rsidR="004A15BE" w:rsidRPr="00B6439B">
        <w:rPr>
          <w:rFonts w:ascii="Arial" w:hAnsi="Arial" w:cs="Arial"/>
          <w:color w:val="000000"/>
          <w:sz w:val="22"/>
          <w:szCs w:val="22"/>
        </w:rPr>
        <w:t xml:space="preserve">die </w:t>
      </w:r>
      <w:r w:rsidR="004A15BE" w:rsidRPr="00E62215">
        <w:rPr>
          <w:rFonts w:ascii="Arial" w:hAnsi="Arial" w:cs="Arial"/>
          <w:color w:val="000000"/>
          <w:sz w:val="22"/>
          <w:szCs w:val="22"/>
        </w:rPr>
        <w:t>A</w:t>
      </w:r>
      <w:r w:rsidRPr="00E62215">
        <w:rPr>
          <w:rFonts w:ascii="Arial" w:hAnsi="Arial" w:cs="Arial"/>
          <w:color w:val="000000"/>
          <w:sz w:val="22"/>
          <w:szCs w:val="22"/>
        </w:rPr>
        <w:t>uswirkungen</w:t>
      </w:r>
      <w:r w:rsidR="004A15BE" w:rsidRPr="00E62215">
        <w:rPr>
          <w:rFonts w:ascii="Arial" w:hAnsi="Arial" w:cs="Arial"/>
          <w:color w:val="000000"/>
          <w:sz w:val="22"/>
          <w:szCs w:val="22"/>
        </w:rPr>
        <w:t xml:space="preserve"> </w:t>
      </w:r>
      <w:r w:rsidR="005414CC">
        <w:rPr>
          <w:rFonts w:ascii="Arial" w:hAnsi="Arial" w:cs="Arial"/>
          <w:color w:val="000000"/>
          <w:sz w:val="22"/>
          <w:szCs w:val="22"/>
        </w:rPr>
        <w:t>von</w:t>
      </w:r>
      <w:r w:rsidR="005414CC" w:rsidRPr="00E62215">
        <w:rPr>
          <w:rFonts w:ascii="Arial" w:hAnsi="Arial" w:cs="Arial"/>
          <w:color w:val="000000"/>
          <w:sz w:val="22"/>
          <w:szCs w:val="22"/>
        </w:rPr>
        <w:t xml:space="preserve"> </w:t>
      </w:r>
      <w:r w:rsidR="004A15BE" w:rsidRPr="00E62215">
        <w:rPr>
          <w:rFonts w:ascii="Arial" w:hAnsi="Arial" w:cs="Arial"/>
          <w:color w:val="000000"/>
          <w:sz w:val="22"/>
          <w:szCs w:val="22"/>
        </w:rPr>
        <w:t>Bauprodukte</w:t>
      </w:r>
      <w:r w:rsidR="005414CC">
        <w:rPr>
          <w:rFonts w:ascii="Arial" w:hAnsi="Arial" w:cs="Arial"/>
          <w:color w:val="000000"/>
          <w:sz w:val="22"/>
          <w:szCs w:val="22"/>
        </w:rPr>
        <w:t>n und Gebäuden</w:t>
      </w:r>
      <w:r w:rsidR="004A15BE" w:rsidRPr="00E62215">
        <w:rPr>
          <w:rFonts w:ascii="Arial" w:hAnsi="Arial" w:cs="Arial"/>
          <w:color w:val="000000"/>
          <w:sz w:val="22"/>
          <w:szCs w:val="22"/>
        </w:rPr>
        <w:t xml:space="preserve"> auf die Umwelt </w:t>
      </w:r>
      <w:r w:rsidR="004A15BE" w:rsidRPr="00B6439B">
        <w:rPr>
          <w:rFonts w:ascii="Arial" w:hAnsi="Arial" w:cs="Arial"/>
          <w:color w:val="000000"/>
          <w:sz w:val="22"/>
          <w:szCs w:val="22"/>
        </w:rPr>
        <w:t>eingeschätzt werden</w:t>
      </w:r>
      <w:r w:rsidRPr="00B6439B">
        <w:rPr>
          <w:rFonts w:ascii="Arial" w:hAnsi="Arial" w:cs="Arial"/>
          <w:color w:val="000000"/>
          <w:sz w:val="22"/>
          <w:szCs w:val="22"/>
        </w:rPr>
        <w:t xml:space="preserve">. </w:t>
      </w:r>
      <w:r w:rsidR="005414CC">
        <w:rPr>
          <w:rFonts w:ascii="Arial" w:hAnsi="Arial" w:cs="Arial"/>
          <w:color w:val="000000"/>
          <w:sz w:val="22"/>
          <w:szCs w:val="22"/>
        </w:rPr>
        <w:t xml:space="preserve">Mit dem </w:t>
      </w:r>
      <w:r w:rsidR="00817F0E">
        <w:rPr>
          <w:rFonts w:ascii="Arial" w:hAnsi="Arial" w:cs="Arial"/>
          <w:color w:val="000000"/>
          <w:sz w:val="22"/>
          <w:szCs w:val="22"/>
        </w:rPr>
        <w:t xml:space="preserve">ROCKWOOL </w:t>
      </w:r>
      <w:r w:rsidR="002246DD" w:rsidRPr="00B6439B">
        <w:rPr>
          <w:rFonts w:ascii="Arial" w:hAnsi="Arial" w:cs="Arial"/>
          <w:sz w:val="22"/>
          <w:szCs w:val="22"/>
        </w:rPr>
        <w:t>„Ökobilanz-Rechner“</w:t>
      </w:r>
      <w:r w:rsidR="002246DD">
        <w:rPr>
          <w:rFonts w:ascii="Arial" w:hAnsi="Arial" w:cs="Arial"/>
          <w:sz w:val="22"/>
          <w:szCs w:val="22"/>
        </w:rPr>
        <w:t xml:space="preserve"> </w:t>
      </w:r>
      <w:r w:rsidR="005414CC">
        <w:rPr>
          <w:rFonts w:ascii="Arial" w:hAnsi="Arial" w:cs="Arial"/>
          <w:sz w:val="22"/>
          <w:szCs w:val="22"/>
        </w:rPr>
        <w:t xml:space="preserve">kann die Ökobilanz </w:t>
      </w:r>
      <w:r w:rsidR="000D397F">
        <w:rPr>
          <w:rFonts w:ascii="Arial" w:hAnsi="Arial" w:cs="Arial"/>
          <w:sz w:val="22"/>
          <w:szCs w:val="22"/>
        </w:rPr>
        <w:t xml:space="preserve">von </w:t>
      </w:r>
      <w:r w:rsidR="00EF3774">
        <w:rPr>
          <w:rFonts w:ascii="Arial" w:hAnsi="Arial" w:cs="Arial"/>
          <w:sz w:val="22"/>
          <w:szCs w:val="22"/>
        </w:rPr>
        <w:t>nichtbrennbare</w:t>
      </w:r>
      <w:r w:rsidR="005414CC">
        <w:rPr>
          <w:rFonts w:ascii="Arial" w:hAnsi="Arial" w:cs="Arial"/>
          <w:sz w:val="22"/>
          <w:szCs w:val="22"/>
        </w:rPr>
        <w:t>n</w:t>
      </w:r>
      <w:r w:rsidR="00EF3774">
        <w:rPr>
          <w:rFonts w:ascii="Arial" w:hAnsi="Arial" w:cs="Arial"/>
          <w:sz w:val="22"/>
          <w:szCs w:val="22"/>
        </w:rPr>
        <w:t xml:space="preserve"> </w:t>
      </w:r>
      <w:r w:rsidR="000D397F">
        <w:rPr>
          <w:rFonts w:ascii="Arial" w:hAnsi="Arial" w:cs="Arial"/>
          <w:sz w:val="22"/>
          <w:szCs w:val="22"/>
        </w:rPr>
        <w:t xml:space="preserve">ROCKWOOL </w:t>
      </w:r>
      <w:r w:rsidR="00EF3774">
        <w:rPr>
          <w:rFonts w:ascii="Arial" w:hAnsi="Arial" w:cs="Arial"/>
          <w:sz w:val="22"/>
          <w:szCs w:val="22"/>
        </w:rPr>
        <w:t>Steinwolle-Dämm</w:t>
      </w:r>
      <w:r w:rsidR="000D397F">
        <w:rPr>
          <w:rFonts w:ascii="Arial" w:hAnsi="Arial" w:cs="Arial"/>
          <w:sz w:val="22"/>
          <w:szCs w:val="22"/>
        </w:rPr>
        <w:t>stoffen</w:t>
      </w:r>
      <w:r w:rsidR="00EF3774">
        <w:rPr>
          <w:rFonts w:ascii="Arial" w:hAnsi="Arial" w:cs="Arial"/>
          <w:sz w:val="22"/>
          <w:szCs w:val="22"/>
        </w:rPr>
        <w:t xml:space="preserve"> </w:t>
      </w:r>
      <w:r w:rsidR="000D397F">
        <w:rPr>
          <w:rFonts w:ascii="Arial" w:hAnsi="Arial" w:cs="Arial"/>
          <w:sz w:val="22"/>
          <w:szCs w:val="22"/>
        </w:rPr>
        <w:t xml:space="preserve">bequem und schnell </w:t>
      </w:r>
      <w:r w:rsidR="005414CC">
        <w:rPr>
          <w:rFonts w:ascii="Arial" w:hAnsi="Arial" w:cs="Arial"/>
          <w:sz w:val="22"/>
          <w:szCs w:val="22"/>
        </w:rPr>
        <w:t>berechnet werden</w:t>
      </w:r>
      <w:r w:rsidR="00EF3774">
        <w:rPr>
          <w:rFonts w:ascii="Arial" w:hAnsi="Arial" w:cs="Arial"/>
          <w:sz w:val="22"/>
          <w:szCs w:val="22"/>
        </w:rPr>
        <w:t xml:space="preserve">. </w:t>
      </w:r>
      <w:r w:rsidR="004A15BE" w:rsidRPr="00B6439B">
        <w:rPr>
          <w:rFonts w:ascii="Arial" w:hAnsi="Arial" w:cs="Arial"/>
          <w:sz w:val="22"/>
          <w:szCs w:val="22"/>
        </w:rPr>
        <w:t>„</w:t>
      </w:r>
      <w:r w:rsidR="00605AAD">
        <w:rPr>
          <w:rFonts w:ascii="Arial" w:hAnsi="Arial" w:cs="Arial"/>
          <w:sz w:val="22"/>
          <w:szCs w:val="22"/>
        </w:rPr>
        <w:t>U</w:t>
      </w:r>
      <w:r w:rsidR="004A15BE" w:rsidRPr="00B6439B">
        <w:rPr>
          <w:rFonts w:ascii="Arial" w:hAnsi="Arial" w:cs="Arial"/>
          <w:sz w:val="22"/>
          <w:szCs w:val="22"/>
        </w:rPr>
        <w:t xml:space="preserve">ns </w:t>
      </w:r>
      <w:r w:rsidR="00605AAD">
        <w:rPr>
          <w:rFonts w:ascii="Arial" w:hAnsi="Arial" w:cs="Arial"/>
          <w:sz w:val="22"/>
          <w:szCs w:val="22"/>
        </w:rPr>
        <w:t xml:space="preserve">war es </w:t>
      </w:r>
      <w:r w:rsidR="004A15BE" w:rsidRPr="00B6439B">
        <w:rPr>
          <w:rFonts w:ascii="Arial" w:hAnsi="Arial" w:cs="Arial"/>
          <w:sz w:val="22"/>
          <w:szCs w:val="22"/>
        </w:rPr>
        <w:t xml:space="preserve">wichtig, ein </w:t>
      </w:r>
      <w:r w:rsidR="003A4A75">
        <w:rPr>
          <w:rFonts w:ascii="Arial" w:hAnsi="Arial" w:cs="Arial"/>
          <w:sz w:val="22"/>
          <w:szCs w:val="22"/>
        </w:rPr>
        <w:t xml:space="preserve">kostenloses und </w:t>
      </w:r>
      <w:r w:rsidR="005414CC">
        <w:rPr>
          <w:rFonts w:ascii="Arial" w:hAnsi="Arial" w:cs="Arial"/>
          <w:sz w:val="22"/>
          <w:szCs w:val="22"/>
        </w:rPr>
        <w:t xml:space="preserve">einfach anzuwendendes, </w:t>
      </w:r>
      <w:r w:rsidR="004A15BE" w:rsidRPr="00B6439B">
        <w:rPr>
          <w:rFonts w:ascii="Arial" w:hAnsi="Arial" w:cs="Arial"/>
          <w:sz w:val="22"/>
          <w:szCs w:val="22"/>
        </w:rPr>
        <w:t>digitales Tool anzubieten</w:t>
      </w:r>
      <w:r w:rsidR="005414CC">
        <w:rPr>
          <w:rFonts w:ascii="Arial" w:hAnsi="Arial" w:cs="Arial"/>
          <w:sz w:val="22"/>
          <w:szCs w:val="22"/>
        </w:rPr>
        <w:t>, das allen Baubeteiligten einen echten Mehrwert bietet</w:t>
      </w:r>
      <w:r w:rsidR="00B6439B" w:rsidRPr="00B6439B">
        <w:rPr>
          <w:rFonts w:ascii="Arial" w:hAnsi="Arial" w:cs="Arial"/>
          <w:sz w:val="22"/>
          <w:szCs w:val="22"/>
        </w:rPr>
        <w:t xml:space="preserve">“, erklärt </w:t>
      </w:r>
      <w:r w:rsidR="000D397F">
        <w:rPr>
          <w:rFonts w:ascii="Arial" w:hAnsi="Arial" w:cs="Arial"/>
          <w:sz w:val="22"/>
          <w:szCs w:val="22"/>
        </w:rPr>
        <w:t>Markus Klein,</w:t>
      </w:r>
      <w:r w:rsidR="00CE7B23">
        <w:rPr>
          <w:rFonts w:ascii="Arial" w:hAnsi="Arial" w:cs="Arial"/>
          <w:sz w:val="22"/>
          <w:szCs w:val="22"/>
        </w:rPr>
        <w:t xml:space="preserve"> </w:t>
      </w:r>
      <w:r w:rsidR="00B6439B" w:rsidRPr="00B6439B">
        <w:rPr>
          <w:rFonts w:ascii="Arial" w:hAnsi="Arial" w:cs="Arial"/>
          <w:sz w:val="22"/>
          <w:szCs w:val="22"/>
        </w:rPr>
        <w:t>verantwortliche</w:t>
      </w:r>
      <w:r w:rsidR="000D397F">
        <w:rPr>
          <w:rFonts w:ascii="Arial" w:hAnsi="Arial" w:cs="Arial"/>
          <w:sz w:val="22"/>
          <w:szCs w:val="22"/>
        </w:rPr>
        <w:t>r</w:t>
      </w:r>
      <w:r w:rsidR="00605AAD">
        <w:rPr>
          <w:rFonts w:ascii="Arial" w:hAnsi="Arial" w:cs="Arial"/>
          <w:sz w:val="22"/>
          <w:szCs w:val="22"/>
        </w:rPr>
        <w:t xml:space="preserve"> </w:t>
      </w:r>
      <w:r w:rsidR="00B6439B" w:rsidRPr="00B6439B">
        <w:rPr>
          <w:rFonts w:ascii="Arial" w:hAnsi="Arial" w:cs="Arial"/>
          <w:sz w:val="22"/>
          <w:szCs w:val="22"/>
        </w:rPr>
        <w:t>Projekt</w:t>
      </w:r>
      <w:r w:rsidR="00605AAD">
        <w:rPr>
          <w:rFonts w:ascii="Arial" w:hAnsi="Arial" w:cs="Arial"/>
          <w:sz w:val="22"/>
          <w:szCs w:val="22"/>
        </w:rPr>
        <w:t xml:space="preserve">leiter </w:t>
      </w:r>
      <w:r w:rsidR="000D397F">
        <w:rPr>
          <w:rFonts w:ascii="Arial" w:hAnsi="Arial" w:cs="Arial"/>
          <w:sz w:val="22"/>
          <w:szCs w:val="22"/>
        </w:rPr>
        <w:t>der DEUTSCHEN ROCKWOOL</w:t>
      </w:r>
      <w:r w:rsidR="00113DF1">
        <w:rPr>
          <w:rFonts w:ascii="Arial" w:hAnsi="Arial" w:cs="Arial"/>
          <w:sz w:val="22"/>
          <w:szCs w:val="22"/>
        </w:rPr>
        <w:t>.</w:t>
      </w:r>
      <w:r w:rsidR="00CE7B23">
        <w:rPr>
          <w:rFonts w:ascii="Arial" w:hAnsi="Arial" w:cs="Arial"/>
          <w:sz w:val="22"/>
          <w:szCs w:val="22"/>
        </w:rPr>
        <w:t xml:space="preserve"> </w:t>
      </w:r>
      <w:r w:rsidR="00E62215">
        <w:rPr>
          <w:rFonts w:ascii="Arial" w:hAnsi="Arial" w:cs="Arial"/>
          <w:sz w:val="22"/>
          <w:szCs w:val="22"/>
        </w:rPr>
        <w:t xml:space="preserve">Der „Ökobilanz-Rechner“ </w:t>
      </w:r>
      <w:r w:rsidR="009E4A04">
        <w:rPr>
          <w:rFonts w:ascii="Arial" w:hAnsi="Arial" w:cs="Arial"/>
          <w:sz w:val="22"/>
          <w:szCs w:val="22"/>
        </w:rPr>
        <w:t xml:space="preserve">erfüllt diese Anforderung und unterstützt das nachhaltige Bauen in allen Leistungsphasen. </w:t>
      </w:r>
    </w:p>
    <w:p w14:paraId="5384DF85" w14:textId="04FB11DD" w:rsidR="00F836E1" w:rsidRDefault="00F836E1" w:rsidP="002C313C">
      <w:pPr>
        <w:widowControl w:val="0"/>
        <w:spacing w:line="360" w:lineRule="auto"/>
        <w:jc w:val="both"/>
        <w:rPr>
          <w:rFonts w:ascii="Arial" w:hAnsi="Arial" w:cs="Arial"/>
          <w:sz w:val="22"/>
          <w:szCs w:val="22"/>
        </w:rPr>
      </w:pPr>
      <w:r w:rsidRPr="00002B1C">
        <w:rPr>
          <w:rFonts w:cs="Arial"/>
          <w:noProof/>
        </w:rPr>
        <w:lastRenderedPageBreak/>
        <mc:AlternateContent>
          <mc:Choice Requires="wps">
            <w:drawing>
              <wp:inline distT="0" distB="0" distL="0" distR="0" wp14:anchorId="2EE901FC" wp14:editId="3BFDEAF4">
                <wp:extent cx="4679950" cy="3991087"/>
                <wp:effectExtent l="0" t="0" r="19050" b="9525"/>
                <wp:docPr id="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3991087"/>
                        </a:xfrm>
                        <a:prstGeom prst="rect">
                          <a:avLst/>
                        </a:prstGeom>
                        <a:solidFill>
                          <a:srgbClr val="FFFFFF"/>
                        </a:solidFill>
                        <a:ln w="9525">
                          <a:solidFill>
                            <a:srgbClr val="000000"/>
                          </a:solidFill>
                          <a:miter lim="800000"/>
                          <a:headEnd/>
                          <a:tailEnd/>
                        </a:ln>
                      </wps:spPr>
                      <wps:txbx>
                        <w:txbxContent>
                          <w:p w14:paraId="5A88C1D9" w14:textId="77777777" w:rsidR="00F836E1" w:rsidRPr="009434E3" w:rsidRDefault="00F836E1" w:rsidP="00F836E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4B819B37"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462C70B6"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p>
                          <w:p w14:paraId="31ECC6E4"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6396EB53"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p>
                          <w:p w14:paraId="2FCEA878"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2621CADA" w14:textId="77777777" w:rsidR="00F836E1" w:rsidRPr="009434E3" w:rsidRDefault="00F836E1" w:rsidP="00F836E1">
                            <w:pPr>
                              <w:pStyle w:val="StandardWeb"/>
                              <w:widowControl w:val="0"/>
                              <w:spacing w:before="0" w:beforeAutospacing="0" w:after="0" w:afterAutospacing="0" w:line="360" w:lineRule="auto"/>
                              <w:jc w:val="both"/>
                              <w:rPr>
                                <w:rFonts w:ascii="Arial" w:hAnsi="Arial" w:cs="Arial"/>
                                <w:sz w:val="20"/>
                                <w:szCs w:val="20"/>
                              </w:rPr>
                            </w:pPr>
                          </w:p>
                          <w:p w14:paraId="796FDD11" w14:textId="77777777" w:rsidR="00F836E1" w:rsidRPr="009434E3" w:rsidRDefault="00F836E1" w:rsidP="00F836E1">
                            <w:pPr>
                              <w:spacing w:line="360" w:lineRule="auto"/>
                              <w:jc w:val="both"/>
                              <w:rPr>
                                <w:rFonts w:ascii="Arial" w:hAnsi="Arial" w:cs="Arial"/>
                                <w:sz w:val="20"/>
                                <w:szCs w:val="20"/>
                              </w:rPr>
                            </w:pPr>
                          </w:p>
                          <w:p w14:paraId="5380C724" w14:textId="77777777" w:rsidR="00F836E1" w:rsidRPr="00175767" w:rsidRDefault="00F836E1" w:rsidP="00F836E1">
                            <w:pPr>
                              <w:pStyle w:val="berschrift1"/>
                              <w:spacing w:line="360" w:lineRule="auto"/>
                              <w:jc w:val="both"/>
                              <w:rPr>
                                <w:rFonts w:ascii="Arial" w:hAnsi="Arial" w:cs="Arial"/>
                                <w:b w:val="0"/>
                                <w:sz w:val="20"/>
                              </w:rPr>
                            </w:pPr>
                          </w:p>
                          <w:p w14:paraId="0E64948F" w14:textId="77777777" w:rsidR="00F836E1" w:rsidRPr="00175767" w:rsidRDefault="00F836E1" w:rsidP="00F836E1">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2EE901FC" id="_x0000_t202" coordsize="21600,21600" o:spt="202" path="m,l,21600r21600,l21600,xe">
                <v:stroke joinstyle="miter"/>
                <v:path gradientshapeok="t" o:connecttype="rect"/>
              </v:shapetype>
              <v:shape id="Textfeld 6" o:spid="_x0000_s1026" type="#_x0000_t202" style="width:368.5pt;height:31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8PuFwIAACwEAAAOAAAAZHJzL2Uyb0RvYy54bWysU9uO2yAQfa/Uf0C8N3bSZDe24qy22aaq&#10;tL1I234AxthGxQwFEjv9+h2wN5veXqrygBhmODNz5rC5GTpFjsI6Cbqg81lKidAcKqmbgn79sn+1&#10;psR5piumQIuCnoSjN9uXLza9ycUCWlCVsARBtMt7U9DWe5MnieOt6JibgREanTXYjnk0bZNUlvWI&#10;3qlkkaZXSQ+2Mha4cA5v70Yn3Ub8uhbcf6prJzxRBcXafNxt3MuwJ9sNyxvLTCv5VAb7hyo6JjUm&#10;PUPdMc/IwcrfoDrJLTio/YxDl0BdSy5iD9jNPP2lm4eWGRF7QXKcOdPk/h8s/3h8MJ8t8cMbGHCA&#10;sQln7oF/c0TDrmW6EbfWQt8KVmHieaAs6Y3Lp6eBape7AFL2H6DCIbODhwg01LYLrGCfBNFxAKcz&#10;6WLwhOPl8uo6y1bo4uh7nWXzdH0dc7D86bmxzr8T0JFwKKjFqUZ4drx3PpTD8qeQkM2BktVeKhUN&#10;25Q7ZcmRoQL2cU3oP4UpTfqCZqvFamTgrxBpXH+C6KRHKSvZFXR9DmJ54O2trqLQPJNqPGPJSk9E&#10;Bu5GFv1QDhgYCC2hOiGlFkbJ4hfDQwv2ByU9yrWg7vuBWUGJeq9xLNl8uQz6jsZydb1Aw156yksP&#10;0xyhCuopGY87P/6Jg7GyaTHTKAQNtzjKWkaSn6ua6kZJRu6n7xM0f2nHqOdPvn0EAAD//wMAUEsD&#10;BBQABgAIAAAAIQBnY2ua3AAAAAUBAAAPAAAAZHJzL2Rvd25yZXYueG1sTI/BTsMwEETvSPyDtUhc&#10;UOvQQhJCnAohgegNWgRXN94mEfE62G4a/p6FC1xGGs1q5m25mmwvRvShc6Tgcp6AQKqd6ahR8Lp9&#10;mOUgQtRkdO8IFXxhgFV1elLqwrgjveC4iY3gEgqFVtDGOBRShrpFq8PcDUic7Z23OrL1jTReH7nc&#10;9nKRJKm0uiNeaPWA9y3WH5uDVZBfPY3vYb18fqvTfX8TL7Lx8dMrdX423d2CiDjFv2P4wWd0qJhp&#10;5w5kgugV8CPxVznLlhnbnYJ0kV+DrEr5n776BgAA//8DAFBLAQItABQABgAIAAAAIQC2gziS/gAA&#10;AOEBAAATAAAAAAAAAAAAAAAAAAAAAABbQ29udGVudF9UeXBlc10ueG1sUEsBAi0AFAAGAAgAAAAh&#10;ADj9If/WAAAAlAEAAAsAAAAAAAAAAAAAAAAALwEAAF9yZWxzLy5yZWxzUEsBAi0AFAAGAAgAAAAh&#10;APIbw+4XAgAALAQAAA4AAAAAAAAAAAAAAAAALgIAAGRycy9lMm9Eb2MueG1sUEsBAi0AFAAGAAgA&#10;AAAhAGdja5rcAAAABQEAAA8AAAAAAAAAAAAAAAAAcQQAAGRycy9kb3ducmV2LnhtbFBLBQYAAAAA&#10;BAAEAPMAAAB6BQAAAAA=&#10;">
                <v:textbox>
                  <w:txbxContent>
                    <w:p w14:paraId="5A88C1D9" w14:textId="77777777" w:rsidR="00F836E1" w:rsidRPr="009434E3" w:rsidRDefault="00F836E1" w:rsidP="00F836E1">
                      <w:pPr>
                        <w:pStyle w:val="berschrift2"/>
                        <w:keepNext w:val="0"/>
                        <w:widowControl w:val="0"/>
                        <w:spacing w:line="276" w:lineRule="auto"/>
                        <w:ind w:left="0" w:right="0"/>
                        <w:jc w:val="both"/>
                        <w:rPr>
                          <w:rFonts w:ascii="Arial" w:hAnsi="Arial" w:cs="Arial"/>
                          <w:b/>
                          <w:sz w:val="20"/>
                        </w:rPr>
                      </w:pPr>
                      <w:r w:rsidRPr="009434E3">
                        <w:rPr>
                          <w:rFonts w:ascii="Arial" w:hAnsi="Arial" w:cs="Arial"/>
                          <w:b/>
                          <w:sz w:val="20"/>
                        </w:rPr>
                        <w:t>Zuverlässiger Partner</w:t>
                      </w:r>
                    </w:p>
                    <w:p w14:paraId="4B819B37"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Die DEUTSCHE ROCKWOOL GmbH &amp; Co. KG ist Teil der ROCKWOOL Gruppe. Mit unseren vier Werken und rund 1.400 Mitarbeiterinnen und Mitarbeitern in Deutschland sind wir ein Unternehmen, das fortschrittliche Dämmsysteme für Gebäude anbietet.</w:t>
                      </w:r>
                    </w:p>
                    <w:p w14:paraId="462C70B6"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p>
                    <w:p w14:paraId="31ECC6E4"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9434E3">
                        <w:rPr>
                          <w:rFonts w:ascii="Arial" w:hAnsi="Arial" w:cs="Arial"/>
                          <w:sz w:val="20"/>
                          <w:szCs w:val="20"/>
                          <w:vertAlign w:val="subscript"/>
                        </w:rPr>
                        <w:t>2</w:t>
                      </w:r>
                      <w:r w:rsidRPr="009434E3">
                        <w:rPr>
                          <w:rFonts w:ascii="Arial" w:hAnsi="Arial" w:cs="Arial"/>
                          <w:sz w:val="20"/>
                          <w:szCs w:val="20"/>
                        </w:rPr>
                        <w:t>-Fußabdruck zu reduzieren.</w:t>
                      </w:r>
                    </w:p>
                    <w:p w14:paraId="6396EB53"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p>
                    <w:p w14:paraId="2FCEA878" w14:textId="77777777" w:rsidR="00F836E1" w:rsidRPr="009434E3" w:rsidRDefault="00F836E1" w:rsidP="00F836E1">
                      <w:pPr>
                        <w:pStyle w:val="StandardWeb"/>
                        <w:widowControl w:val="0"/>
                        <w:spacing w:before="0" w:beforeAutospacing="0" w:after="0" w:afterAutospacing="0" w:line="276" w:lineRule="auto"/>
                        <w:jc w:val="both"/>
                        <w:rPr>
                          <w:rFonts w:ascii="Arial" w:hAnsi="Arial" w:cs="Arial"/>
                          <w:sz w:val="20"/>
                          <w:szCs w:val="20"/>
                        </w:rPr>
                      </w:pPr>
                      <w:r w:rsidRPr="009434E3">
                        <w:rPr>
                          <w:rFonts w:ascii="Arial" w:hAnsi="Arial" w:cs="Arial"/>
                          <w:sz w:val="20"/>
                          <w:szCs w:val="20"/>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9434E3">
                        <w:rPr>
                          <w:rFonts w:ascii="Arial" w:hAnsi="Arial" w:cs="Arial"/>
                          <w:sz w:val="20"/>
                          <w:szCs w:val="20"/>
                        </w:rPr>
                        <w:t>Offshoreindustrie</w:t>
                      </w:r>
                      <w:proofErr w:type="spellEnd"/>
                      <w:r w:rsidRPr="009434E3">
                        <w:rPr>
                          <w:rFonts w:ascii="Arial" w:hAnsi="Arial" w:cs="Arial"/>
                          <w:sz w:val="20"/>
                          <w:szCs w:val="20"/>
                        </w:rPr>
                        <w:t>.</w:t>
                      </w:r>
                    </w:p>
                    <w:p w14:paraId="2621CADA" w14:textId="77777777" w:rsidR="00F836E1" w:rsidRPr="009434E3" w:rsidRDefault="00F836E1" w:rsidP="00F836E1">
                      <w:pPr>
                        <w:pStyle w:val="StandardWeb"/>
                        <w:widowControl w:val="0"/>
                        <w:spacing w:before="0" w:beforeAutospacing="0" w:after="0" w:afterAutospacing="0" w:line="360" w:lineRule="auto"/>
                        <w:jc w:val="both"/>
                        <w:rPr>
                          <w:rFonts w:ascii="Arial" w:hAnsi="Arial" w:cs="Arial"/>
                          <w:sz w:val="20"/>
                          <w:szCs w:val="20"/>
                        </w:rPr>
                      </w:pPr>
                    </w:p>
                    <w:p w14:paraId="796FDD11" w14:textId="77777777" w:rsidR="00F836E1" w:rsidRPr="009434E3" w:rsidRDefault="00F836E1" w:rsidP="00F836E1">
                      <w:pPr>
                        <w:spacing w:line="360" w:lineRule="auto"/>
                        <w:jc w:val="both"/>
                        <w:rPr>
                          <w:rFonts w:ascii="Arial" w:hAnsi="Arial" w:cs="Arial"/>
                          <w:sz w:val="20"/>
                          <w:szCs w:val="20"/>
                        </w:rPr>
                      </w:pPr>
                    </w:p>
                    <w:p w14:paraId="5380C724" w14:textId="77777777" w:rsidR="00F836E1" w:rsidRPr="00175767" w:rsidRDefault="00F836E1" w:rsidP="00F836E1">
                      <w:pPr>
                        <w:pStyle w:val="berschrift1"/>
                        <w:spacing w:line="360" w:lineRule="auto"/>
                        <w:jc w:val="both"/>
                        <w:rPr>
                          <w:rFonts w:ascii="Arial" w:hAnsi="Arial" w:cs="Arial"/>
                          <w:b w:val="0"/>
                          <w:sz w:val="20"/>
                        </w:rPr>
                      </w:pPr>
                    </w:p>
                    <w:p w14:paraId="0E64948F" w14:textId="77777777" w:rsidR="00F836E1" w:rsidRPr="00175767" w:rsidRDefault="00F836E1" w:rsidP="00F836E1">
                      <w:pPr>
                        <w:spacing w:line="360" w:lineRule="auto"/>
                        <w:jc w:val="both"/>
                        <w:rPr>
                          <w:rFonts w:ascii="Arial" w:hAnsi="Arial" w:cs="Arial"/>
                          <w:sz w:val="20"/>
                        </w:rPr>
                      </w:pPr>
                    </w:p>
                  </w:txbxContent>
                </v:textbox>
                <w10:anchorlock/>
              </v:shape>
            </w:pict>
          </mc:Fallback>
        </mc:AlternateContent>
      </w:r>
    </w:p>
    <w:p w14:paraId="51AE6FFF" w14:textId="77777777" w:rsidR="00E62215" w:rsidRPr="00B6439B" w:rsidRDefault="00E62215" w:rsidP="002C313C">
      <w:pPr>
        <w:widowControl w:val="0"/>
        <w:spacing w:line="360" w:lineRule="auto"/>
        <w:jc w:val="both"/>
        <w:rPr>
          <w:rFonts w:ascii="Arial" w:hAnsi="Arial" w:cs="Arial"/>
          <w:sz w:val="22"/>
          <w:szCs w:val="22"/>
        </w:rPr>
      </w:pPr>
    </w:p>
    <w:p w14:paraId="27384111" w14:textId="77777777" w:rsidR="00A371DD" w:rsidRDefault="00A371DD" w:rsidP="002C313C">
      <w:pPr>
        <w:pStyle w:val="StandardWeb"/>
        <w:widowControl w:val="0"/>
        <w:spacing w:before="0" w:beforeAutospacing="0" w:after="0" w:afterAutospacing="0" w:line="360" w:lineRule="auto"/>
        <w:jc w:val="both"/>
        <w:rPr>
          <w:rFonts w:ascii="Arial" w:hAnsi="Arial" w:cs="Arial"/>
          <w:sz w:val="22"/>
          <w:szCs w:val="22"/>
        </w:rPr>
      </w:pPr>
    </w:p>
    <w:p w14:paraId="5090DE5D" w14:textId="77777777" w:rsidR="001040BF" w:rsidRDefault="001040BF" w:rsidP="002C313C">
      <w:pPr>
        <w:widowControl w:val="0"/>
        <w:jc w:val="both"/>
        <w:rPr>
          <w:rFonts w:ascii="Arial" w:hAnsi="Arial" w:cs="Arial"/>
          <w:sz w:val="22"/>
          <w:szCs w:val="22"/>
        </w:rPr>
      </w:pPr>
      <w:r>
        <w:rPr>
          <w:rFonts w:ascii="Arial" w:hAnsi="Arial" w:cs="Arial"/>
          <w:sz w:val="22"/>
          <w:szCs w:val="22"/>
        </w:rPr>
        <w:br w:type="page"/>
      </w:r>
    </w:p>
    <w:p w14:paraId="30C78CC8" w14:textId="01FB5E2D" w:rsidR="006C7C23" w:rsidRDefault="00AC4E8A" w:rsidP="002C313C">
      <w:pPr>
        <w:widowControl w:val="0"/>
        <w:spacing w:line="360" w:lineRule="auto"/>
        <w:jc w:val="both"/>
        <w:rPr>
          <w:rFonts w:ascii="Arial" w:hAnsi="Arial" w:cs="Arial"/>
          <w:sz w:val="22"/>
          <w:szCs w:val="22"/>
        </w:rPr>
      </w:pPr>
      <w:r w:rsidRPr="00AC4E8A">
        <w:rPr>
          <w:rFonts w:ascii="Arial" w:hAnsi="Arial" w:cs="Arial"/>
          <w:noProof/>
          <w:sz w:val="22"/>
          <w:szCs w:val="22"/>
        </w:rPr>
        <w:lastRenderedPageBreak/>
        <w:drawing>
          <wp:inline distT="0" distB="0" distL="0" distR="0" wp14:anchorId="23588817" wp14:editId="3885BA65">
            <wp:extent cx="3600000" cy="2355910"/>
            <wp:effectExtent l="0" t="0" r="635" b="6350"/>
            <wp:docPr id="29364077" name="Grafik 1" descr="Ein Bild, das Computer, Elektronik, computer,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4077" name="Grafik 1" descr="Ein Bild, das Computer, Elektronik, computer, Text enthält.&#10;&#10;KI-generierte Inhalte können fehlerhaft sein."/>
                    <pic:cNvPicPr/>
                  </pic:nvPicPr>
                  <pic:blipFill>
                    <a:blip r:embed="rId11"/>
                    <a:stretch>
                      <a:fillRect/>
                    </a:stretch>
                  </pic:blipFill>
                  <pic:spPr>
                    <a:xfrm>
                      <a:off x="0" y="0"/>
                      <a:ext cx="3600000" cy="2355910"/>
                    </a:xfrm>
                    <a:prstGeom prst="rect">
                      <a:avLst/>
                    </a:prstGeom>
                  </pic:spPr>
                </pic:pic>
              </a:graphicData>
            </a:graphic>
          </wp:inline>
        </w:drawing>
      </w:r>
    </w:p>
    <w:p w14:paraId="175ABD4E" w14:textId="3E03CC6F" w:rsidR="00B6439B" w:rsidRPr="003A6F13" w:rsidRDefault="00C32F68" w:rsidP="002C313C">
      <w:pPr>
        <w:widowControl w:val="0"/>
        <w:spacing w:line="360" w:lineRule="auto"/>
        <w:jc w:val="both"/>
        <w:rPr>
          <w:rFonts w:ascii="Arial" w:hAnsi="Arial" w:cs="Arial"/>
          <w:sz w:val="22"/>
          <w:szCs w:val="22"/>
        </w:rPr>
      </w:pPr>
      <w:r w:rsidRPr="003A6F13">
        <w:rPr>
          <w:rFonts w:ascii="Arial" w:hAnsi="Arial" w:cs="Arial"/>
          <w:sz w:val="22"/>
          <w:szCs w:val="22"/>
        </w:rPr>
        <w:t xml:space="preserve">Der </w:t>
      </w:r>
      <w:r w:rsidR="00AD7B62" w:rsidRPr="003A6F13">
        <w:rPr>
          <w:rFonts w:ascii="Arial" w:hAnsi="Arial" w:cs="Arial"/>
          <w:sz w:val="22"/>
          <w:szCs w:val="22"/>
        </w:rPr>
        <w:t xml:space="preserve">ROCKWOOL </w:t>
      </w:r>
      <w:r w:rsidR="002B2FB8">
        <w:rPr>
          <w:rFonts w:ascii="Arial" w:hAnsi="Arial" w:cs="Arial"/>
          <w:sz w:val="22"/>
          <w:szCs w:val="22"/>
        </w:rPr>
        <w:t>„</w:t>
      </w:r>
      <w:r w:rsidRPr="003A6F13">
        <w:rPr>
          <w:rFonts w:ascii="Arial" w:hAnsi="Arial" w:cs="Arial"/>
          <w:sz w:val="22"/>
          <w:szCs w:val="22"/>
        </w:rPr>
        <w:t>Ökobilanz-Rechner</w:t>
      </w:r>
      <w:r w:rsidR="002B2FB8">
        <w:rPr>
          <w:rFonts w:ascii="Arial" w:hAnsi="Arial" w:cs="Arial"/>
          <w:sz w:val="22"/>
          <w:szCs w:val="22"/>
        </w:rPr>
        <w:t>“</w:t>
      </w:r>
      <w:r w:rsidRPr="003A6F13">
        <w:rPr>
          <w:rFonts w:ascii="Arial" w:hAnsi="Arial" w:cs="Arial"/>
          <w:sz w:val="22"/>
          <w:szCs w:val="22"/>
        </w:rPr>
        <w:t xml:space="preserve"> </w:t>
      </w:r>
      <w:r w:rsidR="00552CF3">
        <w:rPr>
          <w:rFonts w:ascii="Arial" w:hAnsi="Arial" w:cs="Arial"/>
          <w:sz w:val="22"/>
          <w:szCs w:val="22"/>
        </w:rPr>
        <w:t xml:space="preserve">unterstützt bei der Produktauswahl und erleichtert die Erstellung von Ökobilanzen auf Gebäude-Ebene. </w:t>
      </w:r>
      <w:r w:rsidR="002B2FB8">
        <w:rPr>
          <w:rFonts w:ascii="Arial" w:hAnsi="Arial" w:cs="Arial"/>
          <w:sz w:val="22"/>
          <w:szCs w:val="22"/>
        </w:rPr>
        <w:t xml:space="preserve">Das Online-Tool </w:t>
      </w:r>
      <w:r w:rsidRPr="003A6F13">
        <w:rPr>
          <w:rFonts w:ascii="Arial" w:hAnsi="Arial" w:cs="Arial"/>
          <w:sz w:val="22"/>
          <w:szCs w:val="22"/>
        </w:rPr>
        <w:t xml:space="preserve">ist </w:t>
      </w:r>
      <w:r w:rsidR="00593AE5" w:rsidRPr="003A6F13">
        <w:rPr>
          <w:rFonts w:ascii="Arial" w:hAnsi="Arial" w:cs="Arial"/>
          <w:sz w:val="22"/>
          <w:szCs w:val="22"/>
        </w:rPr>
        <w:t xml:space="preserve">unter </w:t>
      </w:r>
      <w:hyperlink r:id="rId12" w:history="1">
        <w:r w:rsidR="00F836E1" w:rsidRPr="00F836E1">
          <w:rPr>
            <w:rStyle w:val="Hyperlink"/>
            <w:rFonts w:ascii="Arial" w:hAnsi="Arial" w:cs="Arial"/>
            <w:b/>
            <w:bCs/>
            <w:color w:val="auto"/>
            <w:sz w:val="22"/>
            <w:szCs w:val="22"/>
            <w:u w:val="none"/>
          </w:rPr>
          <w:t>www.rockwool.de/oekobilanz-rechner</w:t>
        </w:r>
      </w:hyperlink>
      <w:r w:rsidR="00F836E1">
        <w:rPr>
          <w:rFonts w:ascii="Arial" w:hAnsi="Arial" w:cs="Arial"/>
          <w:b/>
          <w:bCs/>
          <w:sz w:val="22"/>
          <w:szCs w:val="22"/>
        </w:rPr>
        <w:t xml:space="preserve"> </w:t>
      </w:r>
      <w:r w:rsidR="00593AE5" w:rsidRPr="003A6F13">
        <w:rPr>
          <w:rFonts w:ascii="Arial" w:hAnsi="Arial" w:cs="Arial"/>
          <w:sz w:val="22"/>
          <w:szCs w:val="22"/>
        </w:rPr>
        <w:t>zu finden.</w:t>
      </w:r>
    </w:p>
    <w:p w14:paraId="1F6E0719" w14:textId="77777777" w:rsidR="001672E4" w:rsidRPr="00A40EE0" w:rsidRDefault="001672E4" w:rsidP="002C313C">
      <w:pPr>
        <w:widowControl w:val="0"/>
        <w:spacing w:line="360" w:lineRule="auto"/>
        <w:jc w:val="both"/>
        <w:rPr>
          <w:rFonts w:ascii="Arial" w:hAnsi="Arial" w:cs="Arial"/>
          <w:i/>
          <w:sz w:val="22"/>
          <w:szCs w:val="22"/>
        </w:rPr>
      </w:pPr>
    </w:p>
    <w:p w14:paraId="16C392CF" w14:textId="7D4C847D" w:rsidR="003E7F8F" w:rsidRPr="00A40EE0" w:rsidRDefault="005419F5" w:rsidP="002C313C">
      <w:pPr>
        <w:widowControl w:val="0"/>
        <w:spacing w:line="360" w:lineRule="auto"/>
        <w:jc w:val="both"/>
        <w:rPr>
          <w:rFonts w:ascii="Arial" w:hAnsi="Arial" w:cs="Arial"/>
          <w:sz w:val="22"/>
          <w:szCs w:val="22"/>
        </w:rPr>
      </w:pPr>
      <w:r>
        <w:rPr>
          <w:rFonts w:ascii="Arial" w:hAnsi="Arial" w:cs="Arial"/>
          <w:i/>
          <w:sz w:val="18"/>
        </w:rPr>
        <w:t>Foto</w:t>
      </w:r>
      <w:r w:rsidR="003E7F8F" w:rsidRPr="00A40EE0">
        <w:rPr>
          <w:rFonts w:ascii="Arial" w:hAnsi="Arial" w:cs="Arial"/>
          <w:i/>
          <w:sz w:val="18"/>
        </w:rPr>
        <w:t>: DEUTSCHE ROCKWOOL GmbH &amp; Co. KG</w:t>
      </w:r>
    </w:p>
    <w:p w14:paraId="67E3CB24" w14:textId="77777777" w:rsidR="003E7F8F" w:rsidRPr="00A40EE0" w:rsidRDefault="003E7F8F" w:rsidP="002C313C">
      <w:pPr>
        <w:widowControl w:val="0"/>
        <w:tabs>
          <w:tab w:val="left" w:pos="7088"/>
        </w:tabs>
        <w:spacing w:line="360" w:lineRule="auto"/>
        <w:jc w:val="both"/>
        <w:rPr>
          <w:rFonts w:ascii="Arial" w:hAnsi="Arial" w:cs="Arial"/>
          <w:i/>
          <w:sz w:val="18"/>
        </w:rPr>
      </w:pPr>
    </w:p>
    <w:p w14:paraId="28F509E8" w14:textId="77777777" w:rsidR="003E7F8F" w:rsidRPr="00A40EE0" w:rsidRDefault="003E7F8F" w:rsidP="002C313C">
      <w:pPr>
        <w:widowControl w:val="0"/>
        <w:tabs>
          <w:tab w:val="left" w:pos="7088"/>
        </w:tabs>
        <w:spacing w:line="360" w:lineRule="auto"/>
        <w:jc w:val="both"/>
        <w:rPr>
          <w:rFonts w:ascii="Arial" w:hAnsi="Arial" w:cs="Arial"/>
          <w:i/>
          <w:sz w:val="18"/>
        </w:rPr>
      </w:pPr>
      <w:r w:rsidRPr="00A40EE0">
        <w:rPr>
          <w:rFonts w:ascii="Arial" w:hAnsi="Arial" w:cs="Arial"/>
          <w:i/>
          <w:sz w:val="18"/>
        </w:rPr>
        <w:t xml:space="preserve">(Text- und Bildmaterial steht auf der Internetseite </w:t>
      </w:r>
      <w:hyperlink r:id="rId13" w:history="1">
        <w:r w:rsidRPr="00A40EE0">
          <w:rPr>
            <w:rStyle w:val="Hyperlink"/>
            <w:rFonts w:ascii="Arial" w:hAnsi="Arial" w:cs="Arial"/>
            <w:i/>
            <w:color w:val="auto"/>
            <w:sz w:val="18"/>
          </w:rPr>
          <w:t>www.rockwool.de</w:t>
        </w:r>
      </w:hyperlink>
      <w:r w:rsidRPr="00A40EE0">
        <w:rPr>
          <w:rFonts w:ascii="Arial" w:hAnsi="Arial" w:cs="Arial"/>
          <w:i/>
          <w:sz w:val="18"/>
        </w:rPr>
        <w:t xml:space="preserve"> zum Download bereit.)</w:t>
      </w:r>
    </w:p>
    <w:p w14:paraId="5B89DD59" w14:textId="77777777" w:rsidR="003E7F8F" w:rsidRPr="00A40EE0" w:rsidRDefault="003E7F8F" w:rsidP="002C313C">
      <w:pPr>
        <w:widowControl w:val="0"/>
        <w:spacing w:line="360" w:lineRule="auto"/>
        <w:jc w:val="both"/>
        <w:rPr>
          <w:rFonts w:ascii="Arial" w:hAnsi="Arial" w:cs="Arial"/>
        </w:rPr>
      </w:pPr>
    </w:p>
    <w:p w14:paraId="52FD97E4" w14:textId="77777777" w:rsidR="003E7F8F" w:rsidRPr="00A40EE0" w:rsidRDefault="003E7F8F" w:rsidP="002C313C">
      <w:pPr>
        <w:widowControl w:val="0"/>
        <w:jc w:val="both"/>
        <w:rPr>
          <w:rFonts w:ascii="Arial" w:hAnsi="Arial" w:cs="Arial"/>
          <w:i/>
          <w:sz w:val="18"/>
        </w:rPr>
      </w:pPr>
      <w:r w:rsidRPr="00A40EE0">
        <w:rPr>
          <w:rFonts w:ascii="Arial" w:hAnsi="Arial" w:cs="Arial"/>
          <w:i/>
          <w:sz w:val="18"/>
        </w:rPr>
        <w:t>Abdruck frei. Beleg erbeten.</w:t>
      </w:r>
    </w:p>
    <w:p w14:paraId="01E7C399" w14:textId="10C54EEE" w:rsidR="00AB351D" w:rsidRPr="00A40EE0" w:rsidRDefault="003E7F8F" w:rsidP="002C313C">
      <w:pPr>
        <w:widowControl w:val="0"/>
        <w:jc w:val="both"/>
        <w:rPr>
          <w:rFonts w:ascii="Arial" w:hAnsi="Arial" w:cs="Arial"/>
          <w:b/>
          <w:sz w:val="22"/>
          <w:szCs w:val="22"/>
          <w:u w:val="single"/>
        </w:rPr>
      </w:pPr>
      <w:r w:rsidRPr="00A40EE0">
        <w:rPr>
          <w:rFonts w:ascii="Arial" w:hAnsi="Arial" w:cs="Arial"/>
          <w:i/>
          <w:sz w:val="18"/>
        </w:rPr>
        <w:t xml:space="preserve">Dr. Sälzer Pressedienst, </w:t>
      </w:r>
      <w:proofErr w:type="spellStart"/>
      <w:r w:rsidRPr="00A40EE0">
        <w:rPr>
          <w:rFonts w:ascii="Arial" w:hAnsi="Arial" w:cs="Arial"/>
          <w:i/>
          <w:sz w:val="18"/>
        </w:rPr>
        <w:t>Lensbachstraße</w:t>
      </w:r>
      <w:proofErr w:type="spellEnd"/>
      <w:r w:rsidRPr="00A40EE0">
        <w:rPr>
          <w:rFonts w:ascii="Arial" w:hAnsi="Arial" w:cs="Arial"/>
          <w:i/>
          <w:sz w:val="18"/>
        </w:rPr>
        <w:t xml:space="preserve"> 10, 52159 Roetgen</w:t>
      </w:r>
    </w:p>
    <w:sectPr w:rsidR="00AB351D" w:rsidRPr="00A40EE0" w:rsidSect="0093169C">
      <w:headerReference w:type="even" r:id="rId14"/>
      <w:headerReference w:type="default" r:id="rId15"/>
      <w:footerReference w:type="even" r:id="rId16"/>
      <w:footerReference w:type="default" r:id="rId17"/>
      <w:pgSz w:w="11906" w:h="16838"/>
      <w:pgMar w:top="3175" w:right="3260"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C186F8" w14:textId="77777777" w:rsidR="001808EC" w:rsidRDefault="001808EC">
      <w:r>
        <w:separator/>
      </w:r>
    </w:p>
  </w:endnote>
  <w:endnote w:type="continuationSeparator" w:id="0">
    <w:p w14:paraId="1C6284D2" w14:textId="77777777" w:rsidR="001808EC" w:rsidRDefault="001808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380BE"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AE2F07">
      <w:rPr>
        <w:rStyle w:val="Seitenzahl"/>
        <w:noProof/>
      </w:rPr>
      <w:t>4</w:t>
    </w:r>
    <w:r>
      <w:rPr>
        <w:rStyle w:val="Seitenzahl"/>
      </w:rPr>
      <w:fldChar w:fldCharType="end"/>
    </w:r>
  </w:p>
  <w:p w14:paraId="59EEB497"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92990"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CD0DC8">
      <w:rPr>
        <w:rStyle w:val="Seitenzahl"/>
        <w:rFonts w:ascii="Arial" w:hAnsi="Arial"/>
        <w:noProof/>
        <w:sz w:val="20"/>
      </w:rPr>
      <w:t>4</w:t>
    </w:r>
    <w:r w:rsidRPr="00597433">
      <w:rPr>
        <w:rStyle w:val="Seitenzahl"/>
        <w:rFonts w:ascii="Arial" w:hAnsi="Arial"/>
        <w:sz w:val="20"/>
      </w:rPr>
      <w:fldChar w:fldCharType="end"/>
    </w:r>
  </w:p>
  <w:p w14:paraId="204C7000"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4306DA33" wp14:editId="78EDB2C3">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Rockwool Straße 37-41</w:t>
                          </w:r>
                        </w:p>
                        <w:p w14:paraId="4DB726FA"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45966 Gladbeck</w:t>
                          </w:r>
                        </w:p>
                        <w:p w14:paraId="065F27BB" w14:textId="77777777" w:rsidR="00F12F82" w:rsidRPr="002C313C" w:rsidRDefault="00E86A3E">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 xml:space="preserve">Fon: </w:t>
                          </w:r>
                          <w:r w:rsidRPr="002C313C">
                            <w:rPr>
                              <w:rFonts w:ascii="Arial" w:hAnsi="Arial"/>
                              <w:color w:val="000000"/>
                              <w:spacing w:val="8"/>
                              <w:sz w:val="16"/>
                              <w:lang w:val="en-GB"/>
                            </w:rPr>
                            <w:tab/>
                            <w:t>(0</w:t>
                          </w:r>
                          <w:r w:rsidR="00F12F82" w:rsidRPr="002C313C">
                            <w:rPr>
                              <w:rFonts w:ascii="Arial" w:hAnsi="Arial"/>
                              <w:color w:val="000000"/>
                              <w:spacing w:val="8"/>
                              <w:sz w:val="16"/>
                              <w:lang w:val="en-GB"/>
                            </w:rPr>
                            <w:t>20</w:t>
                          </w:r>
                          <w:r w:rsidRPr="002C313C">
                            <w:rPr>
                              <w:rFonts w:ascii="Arial" w:hAnsi="Arial"/>
                              <w:color w:val="000000"/>
                              <w:spacing w:val="8"/>
                              <w:sz w:val="16"/>
                              <w:lang w:val="en-GB"/>
                            </w:rPr>
                            <w:t xml:space="preserve">43) </w:t>
                          </w:r>
                          <w:r w:rsidR="00F12F82" w:rsidRPr="002C313C">
                            <w:rPr>
                              <w:rFonts w:ascii="Arial" w:hAnsi="Arial"/>
                              <w:color w:val="000000"/>
                              <w:spacing w:val="8"/>
                              <w:sz w:val="16"/>
                              <w:lang w:val="en-GB"/>
                            </w:rPr>
                            <w:t>408 -0</w:t>
                          </w:r>
                        </w:p>
                        <w:p w14:paraId="0B83DB6C"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 xml:space="preserve">Fax: </w:t>
                          </w:r>
                          <w:r w:rsidRPr="002C313C">
                            <w:rPr>
                              <w:rFonts w:ascii="Arial" w:hAnsi="Arial"/>
                              <w:color w:val="000000"/>
                              <w:spacing w:val="8"/>
                              <w:sz w:val="16"/>
                              <w:lang w:val="en-GB"/>
                            </w:rPr>
                            <w:tab/>
                          </w:r>
                          <w:r w:rsidR="00E86A3E" w:rsidRPr="002C313C">
                            <w:rPr>
                              <w:rFonts w:ascii="Arial" w:hAnsi="Arial"/>
                              <w:color w:val="000000"/>
                              <w:spacing w:val="8"/>
                              <w:sz w:val="16"/>
                              <w:lang w:val="en-GB"/>
                            </w:rPr>
                            <w:t xml:space="preserve">(02043) </w:t>
                          </w:r>
                          <w:r w:rsidRPr="002C313C">
                            <w:rPr>
                              <w:rFonts w:ascii="Arial" w:hAnsi="Arial"/>
                              <w:color w:val="000000"/>
                              <w:spacing w:val="8"/>
                              <w:sz w:val="16"/>
                              <w:lang w:val="en-GB"/>
                            </w:rPr>
                            <w:t>408 -570</w:t>
                          </w:r>
                        </w:p>
                        <w:p w14:paraId="5C857156"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info@rockwool.de</w:t>
                          </w:r>
                        </w:p>
                        <w:p w14:paraId="0659C57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www.rockwool.de</w:t>
                          </w:r>
                        </w:p>
                        <w:p w14:paraId="3CF82152" w14:textId="77777777" w:rsidR="00F12F82" w:rsidRPr="00A5586C" w:rsidRDefault="00F12F82">
                          <w:pPr>
                            <w:tabs>
                              <w:tab w:val="left" w:pos="462"/>
                            </w:tabs>
                            <w:spacing w:line="200" w:lineRule="exact"/>
                            <w:ind w:right="125"/>
                            <w:rPr>
                              <w:rFonts w:ascii="Arial" w:hAnsi="Arial"/>
                              <w:color w:val="000000"/>
                              <w:spacing w:val="8"/>
                              <w:sz w:val="16"/>
                            </w:rPr>
                          </w:pPr>
                        </w:p>
                        <w:p w14:paraId="16231325" w14:textId="77777777" w:rsidR="00F12F82" w:rsidRPr="00A5586C"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306DA33" id="_x0000_t202" coordsize="21600,21600" o:spt="202" path="m,l,21600r21600,l21600,xe">
              <v:stroke joinstyle="miter"/>
              <v:path gradientshapeok="t" o:connecttype="rect"/>
            </v:shapetype>
            <v:shape id="Text Box 2" o:spid="_x0000_s1028"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1574AD26"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DEUTSCHE ROCKWOOL</w:t>
                    </w:r>
                  </w:p>
                  <w:p w14:paraId="382351C3"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GmbH &amp; Co. KG</w:t>
                    </w:r>
                  </w:p>
                  <w:p w14:paraId="3E048034"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Rockwool Straße 37-41</w:t>
                    </w:r>
                  </w:p>
                  <w:p w14:paraId="4DB726FA"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45966 Gladbeck</w:t>
                    </w:r>
                  </w:p>
                  <w:p w14:paraId="065F27BB" w14:textId="77777777" w:rsidR="00F12F82" w:rsidRPr="002C313C" w:rsidRDefault="00E86A3E">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 xml:space="preserve">Fon: </w:t>
                    </w:r>
                    <w:r w:rsidRPr="002C313C">
                      <w:rPr>
                        <w:rFonts w:ascii="Arial" w:hAnsi="Arial"/>
                        <w:color w:val="000000"/>
                        <w:spacing w:val="8"/>
                        <w:sz w:val="16"/>
                        <w:lang w:val="en-GB"/>
                      </w:rPr>
                      <w:tab/>
                      <w:t>(0</w:t>
                    </w:r>
                    <w:r w:rsidR="00F12F82" w:rsidRPr="002C313C">
                      <w:rPr>
                        <w:rFonts w:ascii="Arial" w:hAnsi="Arial"/>
                        <w:color w:val="000000"/>
                        <w:spacing w:val="8"/>
                        <w:sz w:val="16"/>
                        <w:lang w:val="en-GB"/>
                      </w:rPr>
                      <w:t>20</w:t>
                    </w:r>
                    <w:r w:rsidRPr="002C313C">
                      <w:rPr>
                        <w:rFonts w:ascii="Arial" w:hAnsi="Arial"/>
                        <w:color w:val="000000"/>
                        <w:spacing w:val="8"/>
                        <w:sz w:val="16"/>
                        <w:lang w:val="en-GB"/>
                      </w:rPr>
                      <w:t xml:space="preserve">43) </w:t>
                    </w:r>
                    <w:r w:rsidR="00F12F82" w:rsidRPr="002C313C">
                      <w:rPr>
                        <w:rFonts w:ascii="Arial" w:hAnsi="Arial"/>
                        <w:color w:val="000000"/>
                        <w:spacing w:val="8"/>
                        <w:sz w:val="16"/>
                        <w:lang w:val="en-GB"/>
                      </w:rPr>
                      <w:t>408 -0</w:t>
                    </w:r>
                  </w:p>
                  <w:p w14:paraId="0B83DB6C"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 xml:space="preserve">Fax: </w:t>
                    </w:r>
                    <w:r w:rsidRPr="002C313C">
                      <w:rPr>
                        <w:rFonts w:ascii="Arial" w:hAnsi="Arial"/>
                        <w:color w:val="000000"/>
                        <w:spacing w:val="8"/>
                        <w:sz w:val="16"/>
                        <w:lang w:val="en-GB"/>
                      </w:rPr>
                      <w:tab/>
                    </w:r>
                    <w:r w:rsidR="00E86A3E" w:rsidRPr="002C313C">
                      <w:rPr>
                        <w:rFonts w:ascii="Arial" w:hAnsi="Arial"/>
                        <w:color w:val="000000"/>
                        <w:spacing w:val="8"/>
                        <w:sz w:val="16"/>
                        <w:lang w:val="en-GB"/>
                      </w:rPr>
                      <w:t xml:space="preserve">(02043) </w:t>
                    </w:r>
                    <w:r w:rsidRPr="002C313C">
                      <w:rPr>
                        <w:rFonts w:ascii="Arial" w:hAnsi="Arial"/>
                        <w:color w:val="000000"/>
                        <w:spacing w:val="8"/>
                        <w:sz w:val="16"/>
                        <w:lang w:val="en-GB"/>
                      </w:rPr>
                      <w:t>408 -570</w:t>
                    </w:r>
                  </w:p>
                  <w:p w14:paraId="5C857156" w14:textId="77777777" w:rsidR="00F12F82" w:rsidRPr="002C313C" w:rsidRDefault="00F12F82">
                    <w:pPr>
                      <w:tabs>
                        <w:tab w:val="left" w:pos="462"/>
                      </w:tabs>
                      <w:spacing w:line="200" w:lineRule="exact"/>
                      <w:ind w:right="125"/>
                      <w:rPr>
                        <w:rFonts w:ascii="Arial" w:hAnsi="Arial"/>
                        <w:color w:val="000000"/>
                        <w:spacing w:val="8"/>
                        <w:sz w:val="16"/>
                        <w:lang w:val="en-GB"/>
                      </w:rPr>
                    </w:pPr>
                    <w:r w:rsidRPr="002C313C">
                      <w:rPr>
                        <w:rFonts w:ascii="Arial" w:hAnsi="Arial"/>
                        <w:color w:val="000000"/>
                        <w:spacing w:val="8"/>
                        <w:sz w:val="16"/>
                        <w:lang w:val="en-GB"/>
                      </w:rPr>
                      <w:t>info@rockwool.de</w:t>
                    </w:r>
                  </w:p>
                  <w:p w14:paraId="0659C571" w14:textId="77777777" w:rsidR="00F12F82" w:rsidRPr="00A5586C" w:rsidRDefault="00F12F82">
                    <w:pPr>
                      <w:tabs>
                        <w:tab w:val="left" w:pos="462"/>
                      </w:tabs>
                      <w:spacing w:line="200" w:lineRule="exact"/>
                      <w:ind w:right="125"/>
                      <w:rPr>
                        <w:rFonts w:ascii="Arial" w:hAnsi="Arial"/>
                        <w:color w:val="000000"/>
                        <w:spacing w:val="8"/>
                        <w:sz w:val="16"/>
                      </w:rPr>
                    </w:pPr>
                    <w:r w:rsidRPr="00A5586C">
                      <w:rPr>
                        <w:rFonts w:ascii="Arial" w:hAnsi="Arial"/>
                        <w:color w:val="000000"/>
                        <w:spacing w:val="8"/>
                        <w:sz w:val="16"/>
                      </w:rPr>
                      <w:t>www.rockwool.de</w:t>
                    </w:r>
                  </w:p>
                  <w:p w14:paraId="3CF82152" w14:textId="77777777" w:rsidR="00F12F82" w:rsidRPr="00A5586C" w:rsidRDefault="00F12F82">
                    <w:pPr>
                      <w:tabs>
                        <w:tab w:val="left" w:pos="462"/>
                      </w:tabs>
                      <w:spacing w:line="200" w:lineRule="exact"/>
                      <w:ind w:right="125"/>
                      <w:rPr>
                        <w:rFonts w:ascii="Arial" w:hAnsi="Arial"/>
                        <w:color w:val="000000"/>
                        <w:spacing w:val="8"/>
                        <w:sz w:val="16"/>
                      </w:rPr>
                    </w:pPr>
                  </w:p>
                  <w:p w14:paraId="16231325" w14:textId="77777777" w:rsidR="00F12F82" w:rsidRPr="00A5586C" w:rsidRDefault="00F12F82">
                    <w:pPr>
                      <w:tabs>
                        <w:tab w:val="left" w:pos="434"/>
                        <w:tab w:val="left" w:pos="462"/>
                      </w:tabs>
                      <w:spacing w:line="200" w:lineRule="exact"/>
                      <w:ind w:right="125"/>
                      <w:rPr>
                        <w:rFonts w:ascii="Arial" w:hAnsi="Arial"/>
                        <w:color w:val="000000"/>
                        <w:spacing w:val="8"/>
                        <w:sz w:val="16"/>
                      </w:rPr>
                    </w:pPr>
                  </w:p>
                  <w:p w14:paraId="5AA22970"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1A1C93F8"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565423F"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28AB4AB9"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4E5E5AE5"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14D1EC2B"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545DF374"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33518E12"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5AC415B7"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350CD8" w14:textId="77777777" w:rsidR="001808EC" w:rsidRDefault="001808EC">
      <w:r>
        <w:separator/>
      </w:r>
    </w:p>
  </w:footnote>
  <w:footnote w:type="continuationSeparator" w:id="0">
    <w:p w14:paraId="4937C8E2" w14:textId="77777777" w:rsidR="001808EC" w:rsidRDefault="001808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023E1" w14:textId="77777777" w:rsidR="00F12F82" w:rsidRDefault="00F12F82">
    <w:pPr>
      <w:pStyle w:val="Kopfzeile"/>
    </w:pPr>
    <w:r>
      <w:rPr>
        <w:noProof/>
      </w:rPr>
      <w:drawing>
        <wp:inline distT="0" distB="0" distL="0" distR="0" wp14:anchorId="6B8AF16D" wp14:editId="4C5CC79A">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3953EE" w14:textId="77777777" w:rsidR="00F12F82" w:rsidRDefault="00F12F82">
    <w:pPr>
      <w:pStyle w:val="Kopfzeile"/>
    </w:pPr>
    <w:r>
      <w:rPr>
        <w:noProof/>
      </w:rPr>
      <w:drawing>
        <wp:anchor distT="0" distB="0" distL="114300" distR="114300" simplePos="0" relativeHeight="251659776" behindDoc="1" locked="0" layoutInCell="1" allowOverlap="1" wp14:anchorId="1E623318" wp14:editId="384ED285">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42EF1800" wp14:editId="6978901D">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EF1800"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23D32F49" w14:textId="77777777" w:rsidR="00F12F82" w:rsidRPr="00F10BE0" w:rsidRDefault="00F12F82">
                    <w:pPr>
                      <w:pStyle w:val="berschrift2"/>
                      <w:tabs>
                        <w:tab w:val="left" w:pos="10785"/>
                      </w:tabs>
                      <w:ind w:left="0" w:right="-15"/>
                      <w:jc w:val="center"/>
                      <w:rPr>
                        <w:spacing w:val="8"/>
                        <w:sz w:val="16"/>
                        <w:lang w:val="pl-PL"/>
                      </w:rPr>
                    </w:pPr>
                    <w:r w:rsidRPr="00F10BE0">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513D99C0" wp14:editId="43404633">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E73E19C"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y7u+LeAAAACwEAAA8AAABkcnMvZG93bnJldi54bWxMj8FO&#10;wkAQhu8mvsNmTLwQ2aUYkNItMWpvXkCN16E7tA3d2dJdoPr0LomJHmfmyz/fn60G24oT9b5xrGEy&#10;ViCIS2carjS8vxV3DyB8QDbYOiYNX+RhlV9fZZgad+Y1nTahEjGEfYoa6hC6VEpf1mTRj11HHG87&#10;11sMcewraXo8x3DbykSpmbTYcPxQY0dPNZX7zdFq8MUHHYrvUTlSn9PKUXJ4fn1BrW9vhscliEBD&#10;+IPhoh/VIY9OW3dk40WrYT6bR1JDcj9dgLgAE5XEMtvflcwz+b9D/gMAAP//AwBQSwECLQAUAAYA&#10;CAAAACEAtoM4kv4AAADhAQAAEwAAAAAAAAAAAAAAAAAAAAAAW0NvbnRlbnRfVHlwZXNdLnhtbFBL&#10;AQItABQABgAIAAAAIQA4/SH/1gAAAJQBAAALAAAAAAAAAAAAAAAAAC8BAABfcmVscy8ucmVsc1BL&#10;AQItABQABgAIAAAAIQAXgGSvsAEAAEgDAAAOAAAAAAAAAAAAAAAAAC4CAABkcnMvZTJvRG9jLnht&#10;bFBLAQItABQABgAIAAAAIQCsu7vi3gAAAAsBAAAPAAAAAAAAAAAAAAAAAAoEAABkcnMvZG93bnJl&#10;di54bWxQSwUGAAAAAAQABADzAAAAFQU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13D1D824" wp14:editId="745D86BC">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32C6C5"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gigcPeAAAACwEAAA8AAABkcnMvZG93bnJldi54bWxMj8FO&#10;wzAMhu9IvENkJC4TS1q2MZWmEwJ648IAcfUa01Y0TtdkW7enJ5OQ4Gj70+/vz1ej7cSeBt861pBM&#10;FQjiypmWaw3vb+XNEoQPyAY7x6ThSB5WxeVFjplxB36l/TrUIoawz1BDE0KfSemrhiz6qeuJ4+3L&#10;DRZDHIdamgEPMdx2MlVqIS22HD802NNjQ9X3emc1+PKDtuVpUk3U523tKN0+vTyj1tdX48M9iEBj&#10;+IPhrB/VoYhOG7dj40Wn4W4+j6SGdDmbgTgDiUoWIDa/K1nk8n+H4gcAAP//AwBQSwECLQAUAAYA&#10;CAAAACEAtoM4kv4AAADhAQAAEwAAAAAAAAAAAAAAAAAAAAAAW0NvbnRlbnRfVHlwZXNdLnhtbFBL&#10;AQItABQABgAIAAAAIQA4/SH/1gAAAJQBAAALAAAAAAAAAAAAAAAAAC8BAABfcmVscy8ucmVsc1BL&#10;AQItABQABgAIAAAAIQAXgGSvsAEAAEgDAAAOAAAAAAAAAAAAAAAAAC4CAABkcnMvZTJvRG9jLnht&#10;bFBLAQItABQABgAIAAAAIQCoIoHD3gAAAAsBAAAPAAAAAAAAAAAAAAAAAAoEAABkcnMvZG93bnJl&#10;di54bWxQSwUGAAAAAAQABADzAAAAFQU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A2CC2"/>
    <w:multiLevelType w:val="hybridMultilevel"/>
    <w:tmpl w:val="1B0C135A"/>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DDB4234"/>
    <w:multiLevelType w:val="hybridMultilevel"/>
    <w:tmpl w:val="25B4DC1A"/>
    <w:lvl w:ilvl="0" w:tplc="040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6770AE4"/>
    <w:multiLevelType w:val="hybridMultilevel"/>
    <w:tmpl w:val="DF6A94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AE376AB"/>
    <w:multiLevelType w:val="hybridMultilevel"/>
    <w:tmpl w:val="A29EFC98"/>
    <w:lvl w:ilvl="0" w:tplc="FF7CD322">
      <w:start w:val="1"/>
      <w:numFmt w:val="decimal"/>
      <w:lvlText w:val="%1."/>
      <w:lvlJc w:val="left"/>
      <w:pPr>
        <w:ind w:left="1020" w:hanging="360"/>
      </w:pPr>
    </w:lvl>
    <w:lvl w:ilvl="1" w:tplc="7E948E96">
      <w:start w:val="1"/>
      <w:numFmt w:val="decimal"/>
      <w:lvlText w:val="%2."/>
      <w:lvlJc w:val="left"/>
      <w:pPr>
        <w:ind w:left="1020" w:hanging="360"/>
      </w:pPr>
    </w:lvl>
    <w:lvl w:ilvl="2" w:tplc="A0E8747C">
      <w:start w:val="1"/>
      <w:numFmt w:val="decimal"/>
      <w:lvlText w:val="%3."/>
      <w:lvlJc w:val="left"/>
      <w:pPr>
        <w:ind w:left="1020" w:hanging="360"/>
      </w:pPr>
    </w:lvl>
    <w:lvl w:ilvl="3" w:tplc="552E5EAA">
      <w:start w:val="1"/>
      <w:numFmt w:val="decimal"/>
      <w:lvlText w:val="%4."/>
      <w:lvlJc w:val="left"/>
      <w:pPr>
        <w:ind w:left="1020" w:hanging="360"/>
      </w:pPr>
    </w:lvl>
    <w:lvl w:ilvl="4" w:tplc="1A28DB00">
      <w:start w:val="1"/>
      <w:numFmt w:val="decimal"/>
      <w:lvlText w:val="%5."/>
      <w:lvlJc w:val="left"/>
      <w:pPr>
        <w:ind w:left="1020" w:hanging="360"/>
      </w:pPr>
    </w:lvl>
    <w:lvl w:ilvl="5" w:tplc="3AC2A6DE">
      <w:start w:val="1"/>
      <w:numFmt w:val="decimal"/>
      <w:lvlText w:val="%6."/>
      <w:lvlJc w:val="left"/>
      <w:pPr>
        <w:ind w:left="1020" w:hanging="360"/>
      </w:pPr>
    </w:lvl>
    <w:lvl w:ilvl="6" w:tplc="0E5E9824">
      <w:start w:val="1"/>
      <w:numFmt w:val="decimal"/>
      <w:lvlText w:val="%7."/>
      <w:lvlJc w:val="left"/>
      <w:pPr>
        <w:ind w:left="1020" w:hanging="360"/>
      </w:pPr>
    </w:lvl>
    <w:lvl w:ilvl="7" w:tplc="0772EB54">
      <w:start w:val="1"/>
      <w:numFmt w:val="decimal"/>
      <w:lvlText w:val="%8."/>
      <w:lvlJc w:val="left"/>
      <w:pPr>
        <w:ind w:left="1020" w:hanging="360"/>
      </w:pPr>
    </w:lvl>
    <w:lvl w:ilvl="8" w:tplc="A732C18E">
      <w:start w:val="1"/>
      <w:numFmt w:val="decimal"/>
      <w:lvlText w:val="%9."/>
      <w:lvlJc w:val="left"/>
      <w:pPr>
        <w:ind w:left="1020" w:hanging="360"/>
      </w:pPr>
    </w:lvl>
  </w:abstractNum>
  <w:abstractNum w:abstractNumId="5" w15:restartNumberingAfterBreak="0">
    <w:nsid w:val="2CDF116C"/>
    <w:multiLevelType w:val="hybridMultilevel"/>
    <w:tmpl w:val="211231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7" w15:restartNumberingAfterBreak="0">
    <w:nsid w:val="3AA74A1C"/>
    <w:multiLevelType w:val="hybridMultilevel"/>
    <w:tmpl w:val="964697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D087F63"/>
    <w:multiLevelType w:val="hybridMultilevel"/>
    <w:tmpl w:val="AE1847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12640898">
    <w:abstractNumId w:val="9"/>
  </w:num>
  <w:num w:numId="2" w16cid:durableId="1437403097">
    <w:abstractNumId w:val="11"/>
  </w:num>
  <w:num w:numId="3" w16cid:durableId="68114444">
    <w:abstractNumId w:val="10"/>
  </w:num>
  <w:num w:numId="4" w16cid:durableId="139470292">
    <w:abstractNumId w:val="6"/>
  </w:num>
  <w:num w:numId="5" w16cid:durableId="1496653869">
    <w:abstractNumId w:val="1"/>
  </w:num>
  <w:num w:numId="6" w16cid:durableId="1284380954">
    <w:abstractNumId w:val="8"/>
  </w:num>
  <w:num w:numId="7" w16cid:durableId="2074424053">
    <w:abstractNumId w:val="5"/>
  </w:num>
  <w:num w:numId="8" w16cid:durableId="1552645135">
    <w:abstractNumId w:val="3"/>
  </w:num>
  <w:num w:numId="9" w16cid:durableId="240913720">
    <w:abstractNumId w:val="2"/>
  </w:num>
  <w:num w:numId="10" w16cid:durableId="1804231477">
    <w:abstractNumId w:val="7"/>
  </w:num>
  <w:num w:numId="11" w16cid:durableId="1520193241">
    <w:abstractNumId w:val="0"/>
  </w:num>
  <w:num w:numId="12" w16cid:durableId="2656243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2D0B"/>
    <w:rsid w:val="00005927"/>
    <w:rsid w:val="00006A6C"/>
    <w:rsid w:val="000102BE"/>
    <w:rsid w:val="00012C22"/>
    <w:rsid w:val="00020B8C"/>
    <w:rsid w:val="00021B09"/>
    <w:rsid w:val="0002296A"/>
    <w:rsid w:val="00025293"/>
    <w:rsid w:val="00025AAF"/>
    <w:rsid w:val="00027492"/>
    <w:rsid w:val="00030A71"/>
    <w:rsid w:val="00030AD5"/>
    <w:rsid w:val="00031F70"/>
    <w:rsid w:val="000327B4"/>
    <w:rsid w:val="00034D37"/>
    <w:rsid w:val="000353AD"/>
    <w:rsid w:val="0003570A"/>
    <w:rsid w:val="000360CD"/>
    <w:rsid w:val="00037481"/>
    <w:rsid w:val="00037A8A"/>
    <w:rsid w:val="00037E50"/>
    <w:rsid w:val="00040DC2"/>
    <w:rsid w:val="00041E58"/>
    <w:rsid w:val="0004226F"/>
    <w:rsid w:val="00042972"/>
    <w:rsid w:val="00042C75"/>
    <w:rsid w:val="00043541"/>
    <w:rsid w:val="00045504"/>
    <w:rsid w:val="0004725D"/>
    <w:rsid w:val="00050A39"/>
    <w:rsid w:val="000511B3"/>
    <w:rsid w:val="00054691"/>
    <w:rsid w:val="00054D14"/>
    <w:rsid w:val="000566AA"/>
    <w:rsid w:val="0006075D"/>
    <w:rsid w:val="00061215"/>
    <w:rsid w:val="000622D4"/>
    <w:rsid w:val="00064439"/>
    <w:rsid w:val="000646A8"/>
    <w:rsid w:val="00070640"/>
    <w:rsid w:val="000710C0"/>
    <w:rsid w:val="00072043"/>
    <w:rsid w:val="00072326"/>
    <w:rsid w:val="00072406"/>
    <w:rsid w:val="00072A5C"/>
    <w:rsid w:val="000736A5"/>
    <w:rsid w:val="00073AFA"/>
    <w:rsid w:val="00077070"/>
    <w:rsid w:val="00083CCB"/>
    <w:rsid w:val="00085FDB"/>
    <w:rsid w:val="0009050C"/>
    <w:rsid w:val="000906A2"/>
    <w:rsid w:val="00090777"/>
    <w:rsid w:val="00092B79"/>
    <w:rsid w:val="000956C3"/>
    <w:rsid w:val="000A157C"/>
    <w:rsid w:val="000A15DB"/>
    <w:rsid w:val="000A1A93"/>
    <w:rsid w:val="000A4D4A"/>
    <w:rsid w:val="000A6330"/>
    <w:rsid w:val="000B23DB"/>
    <w:rsid w:val="000B3568"/>
    <w:rsid w:val="000B5CA8"/>
    <w:rsid w:val="000B727E"/>
    <w:rsid w:val="000C5782"/>
    <w:rsid w:val="000C5AC9"/>
    <w:rsid w:val="000C5D6C"/>
    <w:rsid w:val="000C7E9E"/>
    <w:rsid w:val="000D0447"/>
    <w:rsid w:val="000D1901"/>
    <w:rsid w:val="000D23FD"/>
    <w:rsid w:val="000D2E1D"/>
    <w:rsid w:val="000D397F"/>
    <w:rsid w:val="000D4684"/>
    <w:rsid w:val="000D502A"/>
    <w:rsid w:val="000D5640"/>
    <w:rsid w:val="000E153E"/>
    <w:rsid w:val="000E170F"/>
    <w:rsid w:val="000F226B"/>
    <w:rsid w:val="000F5426"/>
    <w:rsid w:val="0010403F"/>
    <w:rsid w:val="001040BF"/>
    <w:rsid w:val="00105A8B"/>
    <w:rsid w:val="00111F95"/>
    <w:rsid w:val="00112F47"/>
    <w:rsid w:val="00113DF1"/>
    <w:rsid w:val="00115494"/>
    <w:rsid w:val="00120D19"/>
    <w:rsid w:val="001252D6"/>
    <w:rsid w:val="00130912"/>
    <w:rsid w:val="001322E2"/>
    <w:rsid w:val="00136DCC"/>
    <w:rsid w:val="00143942"/>
    <w:rsid w:val="00144CD7"/>
    <w:rsid w:val="0014668A"/>
    <w:rsid w:val="00151ABA"/>
    <w:rsid w:val="00152C9E"/>
    <w:rsid w:val="001533F2"/>
    <w:rsid w:val="0015547B"/>
    <w:rsid w:val="00156AFF"/>
    <w:rsid w:val="001603E3"/>
    <w:rsid w:val="00160D59"/>
    <w:rsid w:val="00160EF5"/>
    <w:rsid w:val="00161798"/>
    <w:rsid w:val="0016190E"/>
    <w:rsid w:val="00163351"/>
    <w:rsid w:val="001645DA"/>
    <w:rsid w:val="001672E4"/>
    <w:rsid w:val="00167A16"/>
    <w:rsid w:val="00171D6C"/>
    <w:rsid w:val="00172EB6"/>
    <w:rsid w:val="001753A4"/>
    <w:rsid w:val="001773B4"/>
    <w:rsid w:val="001808EC"/>
    <w:rsid w:val="00182EB1"/>
    <w:rsid w:val="00185B30"/>
    <w:rsid w:val="00187015"/>
    <w:rsid w:val="00190B4A"/>
    <w:rsid w:val="00191B5A"/>
    <w:rsid w:val="00192107"/>
    <w:rsid w:val="00192895"/>
    <w:rsid w:val="00194E20"/>
    <w:rsid w:val="00195A5D"/>
    <w:rsid w:val="001A29C7"/>
    <w:rsid w:val="001A2D1A"/>
    <w:rsid w:val="001A63BE"/>
    <w:rsid w:val="001A6940"/>
    <w:rsid w:val="001A7128"/>
    <w:rsid w:val="001B117B"/>
    <w:rsid w:val="001B18A8"/>
    <w:rsid w:val="001B3810"/>
    <w:rsid w:val="001B41CC"/>
    <w:rsid w:val="001B7996"/>
    <w:rsid w:val="001C3107"/>
    <w:rsid w:val="001C5A96"/>
    <w:rsid w:val="001D149D"/>
    <w:rsid w:val="001D2113"/>
    <w:rsid w:val="001D4952"/>
    <w:rsid w:val="001D64A3"/>
    <w:rsid w:val="001D68E1"/>
    <w:rsid w:val="001E3A17"/>
    <w:rsid w:val="001E6764"/>
    <w:rsid w:val="001E7F33"/>
    <w:rsid w:val="001F0233"/>
    <w:rsid w:val="001F1FC2"/>
    <w:rsid w:val="001F4184"/>
    <w:rsid w:val="001F5254"/>
    <w:rsid w:val="001F58CE"/>
    <w:rsid w:val="00203412"/>
    <w:rsid w:val="00205371"/>
    <w:rsid w:val="002110F6"/>
    <w:rsid w:val="002117E2"/>
    <w:rsid w:val="0021551B"/>
    <w:rsid w:val="0021743D"/>
    <w:rsid w:val="00220F22"/>
    <w:rsid w:val="00220FE5"/>
    <w:rsid w:val="00221258"/>
    <w:rsid w:val="002246DD"/>
    <w:rsid w:val="0022544E"/>
    <w:rsid w:val="0022601A"/>
    <w:rsid w:val="00227BA9"/>
    <w:rsid w:val="00227EC3"/>
    <w:rsid w:val="0023460F"/>
    <w:rsid w:val="00236570"/>
    <w:rsid w:val="0023776B"/>
    <w:rsid w:val="00237915"/>
    <w:rsid w:val="00243AEC"/>
    <w:rsid w:val="00244035"/>
    <w:rsid w:val="002447EC"/>
    <w:rsid w:val="002501AF"/>
    <w:rsid w:val="0025158C"/>
    <w:rsid w:val="00251962"/>
    <w:rsid w:val="00251E97"/>
    <w:rsid w:val="002561DA"/>
    <w:rsid w:val="00256DA5"/>
    <w:rsid w:val="00260308"/>
    <w:rsid w:val="002606C3"/>
    <w:rsid w:val="00260B13"/>
    <w:rsid w:val="00263DEE"/>
    <w:rsid w:val="00263E4D"/>
    <w:rsid w:val="00265142"/>
    <w:rsid w:val="002656EB"/>
    <w:rsid w:val="00266B67"/>
    <w:rsid w:val="00270904"/>
    <w:rsid w:val="0027213D"/>
    <w:rsid w:val="00272850"/>
    <w:rsid w:val="0027299D"/>
    <w:rsid w:val="00273BEF"/>
    <w:rsid w:val="0027483E"/>
    <w:rsid w:val="00275094"/>
    <w:rsid w:val="00275824"/>
    <w:rsid w:val="00275F47"/>
    <w:rsid w:val="00284AE8"/>
    <w:rsid w:val="002852CC"/>
    <w:rsid w:val="00291709"/>
    <w:rsid w:val="00296146"/>
    <w:rsid w:val="002970B6"/>
    <w:rsid w:val="002A1912"/>
    <w:rsid w:val="002A280E"/>
    <w:rsid w:val="002A2B7A"/>
    <w:rsid w:val="002A3513"/>
    <w:rsid w:val="002A387F"/>
    <w:rsid w:val="002A3D8E"/>
    <w:rsid w:val="002A6112"/>
    <w:rsid w:val="002A6B51"/>
    <w:rsid w:val="002A777B"/>
    <w:rsid w:val="002A792D"/>
    <w:rsid w:val="002B2FB8"/>
    <w:rsid w:val="002B4538"/>
    <w:rsid w:val="002B70C6"/>
    <w:rsid w:val="002C0577"/>
    <w:rsid w:val="002C14A2"/>
    <w:rsid w:val="002C2A89"/>
    <w:rsid w:val="002C313C"/>
    <w:rsid w:val="002C33E5"/>
    <w:rsid w:val="002C358E"/>
    <w:rsid w:val="002C41D5"/>
    <w:rsid w:val="002C6233"/>
    <w:rsid w:val="002C70EA"/>
    <w:rsid w:val="002C72F5"/>
    <w:rsid w:val="002C7D6C"/>
    <w:rsid w:val="002C7E6A"/>
    <w:rsid w:val="002D0EF1"/>
    <w:rsid w:val="002D2597"/>
    <w:rsid w:val="002D5A09"/>
    <w:rsid w:val="002D6683"/>
    <w:rsid w:val="002D74AA"/>
    <w:rsid w:val="002E3511"/>
    <w:rsid w:val="002E36D4"/>
    <w:rsid w:val="002E5613"/>
    <w:rsid w:val="002E7E4F"/>
    <w:rsid w:val="002F1676"/>
    <w:rsid w:val="002F362B"/>
    <w:rsid w:val="002F519A"/>
    <w:rsid w:val="002F5648"/>
    <w:rsid w:val="002F7199"/>
    <w:rsid w:val="003019EB"/>
    <w:rsid w:val="00302BAC"/>
    <w:rsid w:val="00304330"/>
    <w:rsid w:val="00306F5E"/>
    <w:rsid w:val="00307025"/>
    <w:rsid w:val="003100A0"/>
    <w:rsid w:val="00311AB7"/>
    <w:rsid w:val="0031276D"/>
    <w:rsid w:val="00313970"/>
    <w:rsid w:val="0031752C"/>
    <w:rsid w:val="0032422D"/>
    <w:rsid w:val="00324D2A"/>
    <w:rsid w:val="00326856"/>
    <w:rsid w:val="00330113"/>
    <w:rsid w:val="0033202C"/>
    <w:rsid w:val="003325AB"/>
    <w:rsid w:val="00335559"/>
    <w:rsid w:val="003370EE"/>
    <w:rsid w:val="00337E55"/>
    <w:rsid w:val="003403A7"/>
    <w:rsid w:val="00341F9F"/>
    <w:rsid w:val="003456A1"/>
    <w:rsid w:val="00345740"/>
    <w:rsid w:val="0034652C"/>
    <w:rsid w:val="00350350"/>
    <w:rsid w:val="0035110B"/>
    <w:rsid w:val="0035129D"/>
    <w:rsid w:val="00351E3A"/>
    <w:rsid w:val="003520C7"/>
    <w:rsid w:val="00352735"/>
    <w:rsid w:val="00353295"/>
    <w:rsid w:val="003554EA"/>
    <w:rsid w:val="00360641"/>
    <w:rsid w:val="00361F1A"/>
    <w:rsid w:val="00363EB1"/>
    <w:rsid w:val="00364D29"/>
    <w:rsid w:val="0036505F"/>
    <w:rsid w:val="0037175E"/>
    <w:rsid w:val="00372132"/>
    <w:rsid w:val="003736EF"/>
    <w:rsid w:val="00375E0F"/>
    <w:rsid w:val="00381E92"/>
    <w:rsid w:val="00384507"/>
    <w:rsid w:val="00386D79"/>
    <w:rsid w:val="003875AC"/>
    <w:rsid w:val="00392ADF"/>
    <w:rsid w:val="00393EDA"/>
    <w:rsid w:val="00396396"/>
    <w:rsid w:val="00397141"/>
    <w:rsid w:val="0039758E"/>
    <w:rsid w:val="003A0E1E"/>
    <w:rsid w:val="003A1698"/>
    <w:rsid w:val="003A2C69"/>
    <w:rsid w:val="003A35DF"/>
    <w:rsid w:val="003A4A75"/>
    <w:rsid w:val="003A6CB1"/>
    <w:rsid w:val="003A6F13"/>
    <w:rsid w:val="003B35AF"/>
    <w:rsid w:val="003B3EBD"/>
    <w:rsid w:val="003B48DE"/>
    <w:rsid w:val="003B527E"/>
    <w:rsid w:val="003B547B"/>
    <w:rsid w:val="003C03AB"/>
    <w:rsid w:val="003C27F2"/>
    <w:rsid w:val="003C3687"/>
    <w:rsid w:val="003D0B07"/>
    <w:rsid w:val="003D1A5C"/>
    <w:rsid w:val="003D2468"/>
    <w:rsid w:val="003D2EA6"/>
    <w:rsid w:val="003D5734"/>
    <w:rsid w:val="003E174E"/>
    <w:rsid w:val="003E4608"/>
    <w:rsid w:val="003E6691"/>
    <w:rsid w:val="003E789C"/>
    <w:rsid w:val="003E7F8F"/>
    <w:rsid w:val="003F0B7E"/>
    <w:rsid w:val="003F26C6"/>
    <w:rsid w:val="003F2704"/>
    <w:rsid w:val="003F2851"/>
    <w:rsid w:val="003F328D"/>
    <w:rsid w:val="003F7747"/>
    <w:rsid w:val="00402CD2"/>
    <w:rsid w:val="00404A6E"/>
    <w:rsid w:val="004054EA"/>
    <w:rsid w:val="004057CD"/>
    <w:rsid w:val="0040773F"/>
    <w:rsid w:val="00410730"/>
    <w:rsid w:val="00411B10"/>
    <w:rsid w:val="00415AB2"/>
    <w:rsid w:val="00420334"/>
    <w:rsid w:val="0042144F"/>
    <w:rsid w:val="00421EE2"/>
    <w:rsid w:val="00423686"/>
    <w:rsid w:val="00423E50"/>
    <w:rsid w:val="00424441"/>
    <w:rsid w:val="00431B41"/>
    <w:rsid w:val="00432C89"/>
    <w:rsid w:val="004331A0"/>
    <w:rsid w:val="00436F29"/>
    <w:rsid w:val="00437C0E"/>
    <w:rsid w:val="004406CE"/>
    <w:rsid w:val="004412A6"/>
    <w:rsid w:val="00442A67"/>
    <w:rsid w:val="004434CD"/>
    <w:rsid w:val="00445D4B"/>
    <w:rsid w:val="00446763"/>
    <w:rsid w:val="004501BE"/>
    <w:rsid w:val="00451B7F"/>
    <w:rsid w:val="00452627"/>
    <w:rsid w:val="00456E1B"/>
    <w:rsid w:val="004613A4"/>
    <w:rsid w:val="0046250B"/>
    <w:rsid w:val="00463511"/>
    <w:rsid w:val="0046382C"/>
    <w:rsid w:val="00463C95"/>
    <w:rsid w:val="00464535"/>
    <w:rsid w:val="00465481"/>
    <w:rsid w:val="00465F3E"/>
    <w:rsid w:val="004662FC"/>
    <w:rsid w:val="00471B3E"/>
    <w:rsid w:val="00472DB3"/>
    <w:rsid w:val="00474B67"/>
    <w:rsid w:val="004771AF"/>
    <w:rsid w:val="00477C4D"/>
    <w:rsid w:val="004834AC"/>
    <w:rsid w:val="004834CD"/>
    <w:rsid w:val="004849CA"/>
    <w:rsid w:val="004872E8"/>
    <w:rsid w:val="00487755"/>
    <w:rsid w:val="004914FC"/>
    <w:rsid w:val="00492AA2"/>
    <w:rsid w:val="00492E62"/>
    <w:rsid w:val="004A0E1B"/>
    <w:rsid w:val="004A1290"/>
    <w:rsid w:val="004A15BE"/>
    <w:rsid w:val="004A3C23"/>
    <w:rsid w:val="004A45F6"/>
    <w:rsid w:val="004A586B"/>
    <w:rsid w:val="004A5925"/>
    <w:rsid w:val="004A5CF5"/>
    <w:rsid w:val="004B1180"/>
    <w:rsid w:val="004B197D"/>
    <w:rsid w:val="004B38F8"/>
    <w:rsid w:val="004B3D9D"/>
    <w:rsid w:val="004B7963"/>
    <w:rsid w:val="004C271F"/>
    <w:rsid w:val="004C44D2"/>
    <w:rsid w:val="004D0481"/>
    <w:rsid w:val="004D1872"/>
    <w:rsid w:val="004D3231"/>
    <w:rsid w:val="004D63AB"/>
    <w:rsid w:val="004E43C4"/>
    <w:rsid w:val="004E4B0E"/>
    <w:rsid w:val="004E5F6A"/>
    <w:rsid w:val="004F0E3F"/>
    <w:rsid w:val="004F1EE4"/>
    <w:rsid w:val="00500974"/>
    <w:rsid w:val="0050456F"/>
    <w:rsid w:val="00504659"/>
    <w:rsid w:val="00506B6A"/>
    <w:rsid w:val="00507183"/>
    <w:rsid w:val="0051130A"/>
    <w:rsid w:val="00512EDB"/>
    <w:rsid w:val="0051311E"/>
    <w:rsid w:val="005133C8"/>
    <w:rsid w:val="00514B2F"/>
    <w:rsid w:val="005156E1"/>
    <w:rsid w:val="005165F8"/>
    <w:rsid w:val="005167CD"/>
    <w:rsid w:val="0051691D"/>
    <w:rsid w:val="00520609"/>
    <w:rsid w:val="00521DD8"/>
    <w:rsid w:val="005237EC"/>
    <w:rsid w:val="005246AF"/>
    <w:rsid w:val="005312E7"/>
    <w:rsid w:val="005312FF"/>
    <w:rsid w:val="00540A76"/>
    <w:rsid w:val="00540D1B"/>
    <w:rsid w:val="005414CC"/>
    <w:rsid w:val="005419F5"/>
    <w:rsid w:val="00544E02"/>
    <w:rsid w:val="00552CF3"/>
    <w:rsid w:val="0055463E"/>
    <w:rsid w:val="00555298"/>
    <w:rsid w:val="0055600F"/>
    <w:rsid w:val="005566F6"/>
    <w:rsid w:val="005602A0"/>
    <w:rsid w:val="00560DD0"/>
    <w:rsid w:val="00561562"/>
    <w:rsid w:val="00562D62"/>
    <w:rsid w:val="005631A9"/>
    <w:rsid w:val="00563612"/>
    <w:rsid w:val="00563826"/>
    <w:rsid w:val="00563E1E"/>
    <w:rsid w:val="00564A99"/>
    <w:rsid w:val="00564F6D"/>
    <w:rsid w:val="00565F49"/>
    <w:rsid w:val="0056639C"/>
    <w:rsid w:val="00566660"/>
    <w:rsid w:val="00574F75"/>
    <w:rsid w:val="0058190F"/>
    <w:rsid w:val="00583066"/>
    <w:rsid w:val="00590BB7"/>
    <w:rsid w:val="0059103E"/>
    <w:rsid w:val="00593AE5"/>
    <w:rsid w:val="00597356"/>
    <w:rsid w:val="00597EB6"/>
    <w:rsid w:val="005A33CC"/>
    <w:rsid w:val="005A499C"/>
    <w:rsid w:val="005A4BCE"/>
    <w:rsid w:val="005A59A1"/>
    <w:rsid w:val="005B216D"/>
    <w:rsid w:val="005B29DF"/>
    <w:rsid w:val="005B2E10"/>
    <w:rsid w:val="005C554C"/>
    <w:rsid w:val="005D1B2A"/>
    <w:rsid w:val="005D3F4F"/>
    <w:rsid w:val="005D6985"/>
    <w:rsid w:val="005D7871"/>
    <w:rsid w:val="005E03F1"/>
    <w:rsid w:val="005E21AA"/>
    <w:rsid w:val="005E3680"/>
    <w:rsid w:val="005E3DAB"/>
    <w:rsid w:val="005E4F5E"/>
    <w:rsid w:val="005F2BF4"/>
    <w:rsid w:val="005F6E7A"/>
    <w:rsid w:val="006056CB"/>
    <w:rsid w:val="00605AAD"/>
    <w:rsid w:val="00606AB8"/>
    <w:rsid w:val="00606AE2"/>
    <w:rsid w:val="006075B8"/>
    <w:rsid w:val="006079F6"/>
    <w:rsid w:val="00610CE5"/>
    <w:rsid w:val="00613A5B"/>
    <w:rsid w:val="006143E6"/>
    <w:rsid w:val="0061445E"/>
    <w:rsid w:val="0061532B"/>
    <w:rsid w:val="00615A62"/>
    <w:rsid w:val="00615F33"/>
    <w:rsid w:val="00615FFC"/>
    <w:rsid w:val="00616830"/>
    <w:rsid w:val="00617220"/>
    <w:rsid w:val="00620524"/>
    <w:rsid w:val="00622B29"/>
    <w:rsid w:val="006237C8"/>
    <w:rsid w:val="00625B3B"/>
    <w:rsid w:val="00626A14"/>
    <w:rsid w:val="006307E4"/>
    <w:rsid w:val="00633785"/>
    <w:rsid w:val="00634E8D"/>
    <w:rsid w:val="00637B47"/>
    <w:rsid w:val="0064037F"/>
    <w:rsid w:val="00641DAE"/>
    <w:rsid w:val="00642725"/>
    <w:rsid w:val="00642BF5"/>
    <w:rsid w:val="00644C4A"/>
    <w:rsid w:val="00644CCB"/>
    <w:rsid w:val="006462DE"/>
    <w:rsid w:val="00650F82"/>
    <w:rsid w:val="00652448"/>
    <w:rsid w:val="006531FD"/>
    <w:rsid w:val="0065434B"/>
    <w:rsid w:val="006568E7"/>
    <w:rsid w:val="00656D33"/>
    <w:rsid w:val="00656F0A"/>
    <w:rsid w:val="006603D1"/>
    <w:rsid w:val="006632CF"/>
    <w:rsid w:val="00663600"/>
    <w:rsid w:val="00670A63"/>
    <w:rsid w:val="006725A3"/>
    <w:rsid w:val="00676E0A"/>
    <w:rsid w:val="00677FF0"/>
    <w:rsid w:val="00680615"/>
    <w:rsid w:val="00682002"/>
    <w:rsid w:val="00683887"/>
    <w:rsid w:val="006848B9"/>
    <w:rsid w:val="00685A9D"/>
    <w:rsid w:val="00685B96"/>
    <w:rsid w:val="0068642F"/>
    <w:rsid w:val="00686964"/>
    <w:rsid w:val="006873BF"/>
    <w:rsid w:val="00692478"/>
    <w:rsid w:val="006926E8"/>
    <w:rsid w:val="006964DB"/>
    <w:rsid w:val="0069744F"/>
    <w:rsid w:val="006A07AD"/>
    <w:rsid w:val="006A4C06"/>
    <w:rsid w:val="006A5101"/>
    <w:rsid w:val="006A5107"/>
    <w:rsid w:val="006A7BAA"/>
    <w:rsid w:val="006B142E"/>
    <w:rsid w:val="006B2446"/>
    <w:rsid w:val="006B4FE7"/>
    <w:rsid w:val="006B5F10"/>
    <w:rsid w:val="006C2686"/>
    <w:rsid w:val="006C2E22"/>
    <w:rsid w:val="006C421C"/>
    <w:rsid w:val="006C7C23"/>
    <w:rsid w:val="006D01BA"/>
    <w:rsid w:val="006D281B"/>
    <w:rsid w:val="006D28B5"/>
    <w:rsid w:val="006D3CE9"/>
    <w:rsid w:val="006D53AA"/>
    <w:rsid w:val="006D5C4B"/>
    <w:rsid w:val="006D7C9C"/>
    <w:rsid w:val="006E3E5A"/>
    <w:rsid w:val="006E4B18"/>
    <w:rsid w:val="006E5F54"/>
    <w:rsid w:val="006E73B3"/>
    <w:rsid w:val="006F1C26"/>
    <w:rsid w:val="006F2C4C"/>
    <w:rsid w:val="006F2FB5"/>
    <w:rsid w:val="006F35AB"/>
    <w:rsid w:val="006F4BF4"/>
    <w:rsid w:val="006F52F7"/>
    <w:rsid w:val="006F73D7"/>
    <w:rsid w:val="007029BC"/>
    <w:rsid w:val="007051D7"/>
    <w:rsid w:val="007102D0"/>
    <w:rsid w:val="007127BA"/>
    <w:rsid w:val="00713D94"/>
    <w:rsid w:val="00714F26"/>
    <w:rsid w:val="00714F59"/>
    <w:rsid w:val="007160EC"/>
    <w:rsid w:val="0071747C"/>
    <w:rsid w:val="007175AD"/>
    <w:rsid w:val="00721D4D"/>
    <w:rsid w:val="0072433D"/>
    <w:rsid w:val="0072474F"/>
    <w:rsid w:val="00726077"/>
    <w:rsid w:val="0072613E"/>
    <w:rsid w:val="0073049D"/>
    <w:rsid w:val="0073104E"/>
    <w:rsid w:val="00744937"/>
    <w:rsid w:val="00746E49"/>
    <w:rsid w:val="0074737F"/>
    <w:rsid w:val="00750FAD"/>
    <w:rsid w:val="00751A05"/>
    <w:rsid w:val="007527A2"/>
    <w:rsid w:val="00760D70"/>
    <w:rsid w:val="007630C8"/>
    <w:rsid w:val="007646EB"/>
    <w:rsid w:val="00764F2F"/>
    <w:rsid w:val="00765727"/>
    <w:rsid w:val="00765BEC"/>
    <w:rsid w:val="0076699C"/>
    <w:rsid w:val="007714D7"/>
    <w:rsid w:val="0077173F"/>
    <w:rsid w:val="007717D6"/>
    <w:rsid w:val="00774F0B"/>
    <w:rsid w:val="007766C5"/>
    <w:rsid w:val="00777F56"/>
    <w:rsid w:val="007820A0"/>
    <w:rsid w:val="00782968"/>
    <w:rsid w:val="007831C1"/>
    <w:rsid w:val="007879F2"/>
    <w:rsid w:val="00790097"/>
    <w:rsid w:val="0079410B"/>
    <w:rsid w:val="007A0CCA"/>
    <w:rsid w:val="007A0E76"/>
    <w:rsid w:val="007A1141"/>
    <w:rsid w:val="007A58F0"/>
    <w:rsid w:val="007A698C"/>
    <w:rsid w:val="007A6DB8"/>
    <w:rsid w:val="007B09E4"/>
    <w:rsid w:val="007B0A61"/>
    <w:rsid w:val="007B1622"/>
    <w:rsid w:val="007B328C"/>
    <w:rsid w:val="007C1AF3"/>
    <w:rsid w:val="007C25FF"/>
    <w:rsid w:val="007C336F"/>
    <w:rsid w:val="007C445D"/>
    <w:rsid w:val="007D222B"/>
    <w:rsid w:val="007D38AC"/>
    <w:rsid w:val="007D3AC5"/>
    <w:rsid w:val="007D57FA"/>
    <w:rsid w:val="007D765C"/>
    <w:rsid w:val="007E2D7A"/>
    <w:rsid w:val="007F0B80"/>
    <w:rsid w:val="007F1855"/>
    <w:rsid w:val="007F2463"/>
    <w:rsid w:val="007F2A2E"/>
    <w:rsid w:val="007F2AC0"/>
    <w:rsid w:val="007F32B5"/>
    <w:rsid w:val="007F797C"/>
    <w:rsid w:val="008014B6"/>
    <w:rsid w:val="0080470E"/>
    <w:rsid w:val="0080526F"/>
    <w:rsid w:val="00806879"/>
    <w:rsid w:val="0081029A"/>
    <w:rsid w:val="00810699"/>
    <w:rsid w:val="00811574"/>
    <w:rsid w:val="008117E7"/>
    <w:rsid w:val="008118D0"/>
    <w:rsid w:val="00812DBA"/>
    <w:rsid w:val="00813E43"/>
    <w:rsid w:val="00814898"/>
    <w:rsid w:val="00817F0E"/>
    <w:rsid w:val="00820C66"/>
    <w:rsid w:val="008216D0"/>
    <w:rsid w:val="008219F3"/>
    <w:rsid w:val="00823EB6"/>
    <w:rsid w:val="00824D11"/>
    <w:rsid w:val="008308D8"/>
    <w:rsid w:val="008342FC"/>
    <w:rsid w:val="00834EB8"/>
    <w:rsid w:val="00835316"/>
    <w:rsid w:val="00835555"/>
    <w:rsid w:val="00840306"/>
    <w:rsid w:val="0084213F"/>
    <w:rsid w:val="00842655"/>
    <w:rsid w:val="00842D2B"/>
    <w:rsid w:val="00845DFB"/>
    <w:rsid w:val="00846B7C"/>
    <w:rsid w:val="00846C89"/>
    <w:rsid w:val="00850A2D"/>
    <w:rsid w:val="008521E7"/>
    <w:rsid w:val="00854117"/>
    <w:rsid w:val="008543CF"/>
    <w:rsid w:val="0085513A"/>
    <w:rsid w:val="00860026"/>
    <w:rsid w:val="0086217B"/>
    <w:rsid w:val="008625D0"/>
    <w:rsid w:val="00862838"/>
    <w:rsid w:val="00870796"/>
    <w:rsid w:val="00870EA1"/>
    <w:rsid w:val="008711E9"/>
    <w:rsid w:val="00872144"/>
    <w:rsid w:val="008723C9"/>
    <w:rsid w:val="00872527"/>
    <w:rsid w:val="00872F28"/>
    <w:rsid w:val="00873539"/>
    <w:rsid w:val="008746B9"/>
    <w:rsid w:val="00874719"/>
    <w:rsid w:val="00887DA4"/>
    <w:rsid w:val="00890DEC"/>
    <w:rsid w:val="00892147"/>
    <w:rsid w:val="00892E23"/>
    <w:rsid w:val="00895205"/>
    <w:rsid w:val="008A0DD9"/>
    <w:rsid w:val="008A0FC2"/>
    <w:rsid w:val="008A11B5"/>
    <w:rsid w:val="008A1953"/>
    <w:rsid w:val="008A36D6"/>
    <w:rsid w:val="008A5CFF"/>
    <w:rsid w:val="008B11A5"/>
    <w:rsid w:val="008B255A"/>
    <w:rsid w:val="008B2AC9"/>
    <w:rsid w:val="008B5478"/>
    <w:rsid w:val="008B5F02"/>
    <w:rsid w:val="008B7373"/>
    <w:rsid w:val="008C0940"/>
    <w:rsid w:val="008C2378"/>
    <w:rsid w:val="008C268D"/>
    <w:rsid w:val="008C4FF4"/>
    <w:rsid w:val="008C5610"/>
    <w:rsid w:val="008D427D"/>
    <w:rsid w:val="008D51CC"/>
    <w:rsid w:val="008D5CDE"/>
    <w:rsid w:val="008E1283"/>
    <w:rsid w:val="008F0B68"/>
    <w:rsid w:val="008F0BC8"/>
    <w:rsid w:val="008F1377"/>
    <w:rsid w:val="008F4DA5"/>
    <w:rsid w:val="008F596E"/>
    <w:rsid w:val="008F6471"/>
    <w:rsid w:val="008F72EB"/>
    <w:rsid w:val="00902D9D"/>
    <w:rsid w:val="00904892"/>
    <w:rsid w:val="00904A89"/>
    <w:rsid w:val="00906293"/>
    <w:rsid w:val="00906299"/>
    <w:rsid w:val="00912132"/>
    <w:rsid w:val="009127B9"/>
    <w:rsid w:val="00914851"/>
    <w:rsid w:val="009162B2"/>
    <w:rsid w:val="0092191F"/>
    <w:rsid w:val="0092319C"/>
    <w:rsid w:val="00923214"/>
    <w:rsid w:val="00927897"/>
    <w:rsid w:val="00927CA3"/>
    <w:rsid w:val="00930A87"/>
    <w:rsid w:val="00930FF0"/>
    <w:rsid w:val="00931102"/>
    <w:rsid w:val="0093169C"/>
    <w:rsid w:val="009367DC"/>
    <w:rsid w:val="009371C1"/>
    <w:rsid w:val="00941184"/>
    <w:rsid w:val="009434E3"/>
    <w:rsid w:val="00944799"/>
    <w:rsid w:val="00944A6E"/>
    <w:rsid w:val="009479E5"/>
    <w:rsid w:val="00950DA6"/>
    <w:rsid w:val="009511D0"/>
    <w:rsid w:val="00960516"/>
    <w:rsid w:val="00960A7D"/>
    <w:rsid w:val="00962593"/>
    <w:rsid w:val="0096307E"/>
    <w:rsid w:val="00983D2C"/>
    <w:rsid w:val="00984E2D"/>
    <w:rsid w:val="00985829"/>
    <w:rsid w:val="0098584D"/>
    <w:rsid w:val="00985F7B"/>
    <w:rsid w:val="009876AF"/>
    <w:rsid w:val="00987E0E"/>
    <w:rsid w:val="009912A6"/>
    <w:rsid w:val="009917A3"/>
    <w:rsid w:val="00992C51"/>
    <w:rsid w:val="00992F61"/>
    <w:rsid w:val="009972BB"/>
    <w:rsid w:val="00997AEF"/>
    <w:rsid w:val="009A05F9"/>
    <w:rsid w:val="009A0F4D"/>
    <w:rsid w:val="009A12A5"/>
    <w:rsid w:val="009A141A"/>
    <w:rsid w:val="009A2545"/>
    <w:rsid w:val="009A2819"/>
    <w:rsid w:val="009A2C60"/>
    <w:rsid w:val="009A36E0"/>
    <w:rsid w:val="009A512E"/>
    <w:rsid w:val="009B1F90"/>
    <w:rsid w:val="009B2379"/>
    <w:rsid w:val="009B2B0F"/>
    <w:rsid w:val="009B519F"/>
    <w:rsid w:val="009B6A50"/>
    <w:rsid w:val="009B72A9"/>
    <w:rsid w:val="009C040D"/>
    <w:rsid w:val="009C5B49"/>
    <w:rsid w:val="009C692A"/>
    <w:rsid w:val="009C7B87"/>
    <w:rsid w:val="009D039E"/>
    <w:rsid w:val="009D19E9"/>
    <w:rsid w:val="009D2C77"/>
    <w:rsid w:val="009D3BF1"/>
    <w:rsid w:val="009D5648"/>
    <w:rsid w:val="009E14A8"/>
    <w:rsid w:val="009E1591"/>
    <w:rsid w:val="009E3476"/>
    <w:rsid w:val="009E3D6E"/>
    <w:rsid w:val="009E42F2"/>
    <w:rsid w:val="009E4A04"/>
    <w:rsid w:val="009E6EC2"/>
    <w:rsid w:val="009F1087"/>
    <w:rsid w:val="009F2112"/>
    <w:rsid w:val="009F351B"/>
    <w:rsid w:val="009F6B8B"/>
    <w:rsid w:val="009F7963"/>
    <w:rsid w:val="009F7D0E"/>
    <w:rsid w:val="00A01DC3"/>
    <w:rsid w:val="00A0211E"/>
    <w:rsid w:val="00A0265F"/>
    <w:rsid w:val="00A06D93"/>
    <w:rsid w:val="00A1039E"/>
    <w:rsid w:val="00A10E49"/>
    <w:rsid w:val="00A11E19"/>
    <w:rsid w:val="00A23F3E"/>
    <w:rsid w:val="00A257D7"/>
    <w:rsid w:val="00A25DF6"/>
    <w:rsid w:val="00A3240D"/>
    <w:rsid w:val="00A324D7"/>
    <w:rsid w:val="00A36BFF"/>
    <w:rsid w:val="00A36FB9"/>
    <w:rsid w:val="00A371DD"/>
    <w:rsid w:val="00A37437"/>
    <w:rsid w:val="00A378C5"/>
    <w:rsid w:val="00A40EE0"/>
    <w:rsid w:val="00A453D5"/>
    <w:rsid w:val="00A50230"/>
    <w:rsid w:val="00A515F4"/>
    <w:rsid w:val="00A53E73"/>
    <w:rsid w:val="00A54089"/>
    <w:rsid w:val="00A54347"/>
    <w:rsid w:val="00A545E8"/>
    <w:rsid w:val="00A5586C"/>
    <w:rsid w:val="00A561C1"/>
    <w:rsid w:val="00A5674C"/>
    <w:rsid w:val="00A56D50"/>
    <w:rsid w:val="00A60E20"/>
    <w:rsid w:val="00A60FC9"/>
    <w:rsid w:val="00A614AC"/>
    <w:rsid w:val="00A64F47"/>
    <w:rsid w:val="00A654C9"/>
    <w:rsid w:val="00A662EE"/>
    <w:rsid w:val="00A66F84"/>
    <w:rsid w:val="00A700E2"/>
    <w:rsid w:val="00A70AC0"/>
    <w:rsid w:val="00A76D17"/>
    <w:rsid w:val="00A80D82"/>
    <w:rsid w:val="00A81482"/>
    <w:rsid w:val="00A82C39"/>
    <w:rsid w:val="00A82F4A"/>
    <w:rsid w:val="00A85841"/>
    <w:rsid w:val="00A907DE"/>
    <w:rsid w:val="00A9227A"/>
    <w:rsid w:val="00A93923"/>
    <w:rsid w:val="00A9397B"/>
    <w:rsid w:val="00A93CB5"/>
    <w:rsid w:val="00A96D92"/>
    <w:rsid w:val="00A96F83"/>
    <w:rsid w:val="00A97515"/>
    <w:rsid w:val="00AA045D"/>
    <w:rsid w:val="00AA09DD"/>
    <w:rsid w:val="00AA21FA"/>
    <w:rsid w:val="00AA2DF7"/>
    <w:rsid w:val="00AA5040"/>
    <w:rsid w:val="00AB0BA3"/>
    <w:rsid w:val="00AB110D"/>
    <w:rsid w:val="00AB3342"/>
    <w:rsid w:val="00AB351D"/>
    <w:rsid w:val="00AB6A68"/>
    <w:rsid w:val="00AB73B0"/>
    <w:rsid w:val="00AC0382"/>
    <w:rsid w:val="00AC0E97"/>
    <w:rsid w:val="00AC34FB"/>
    <w:rsid w:val="00AC4E8A"/>
    <w:rsid w:val="00AC5E0A"/>
    <w:rsid w:val="00AC6A14"/>
    <w:rsid w:val="00AD0A7B"/>
    <w:rsid w:val="00AD34E3"/>
    <w:rsid w:val="00AD4B8C"/>
    <w:rsid w:val="00AD5992"/>
    <w:rsid w:val="00AD7B62"/>
    <w:rsid w:val="00AD7FC1"/>
    <w:rsid w:val="00AE0D2E"/>
    <w:rsid w:val="00AE1854"/>
    <w:rsid w:val="00AE2175"/>
    <w:rsid w:val="00AE2F07"/>
    <w:rsid w:val="00AE5876"/>
    <w:rsid w:val="00AE5C45"/>
    <w:rsid w:val="00AE5D80"/>
    <w:rsid w:val="00AE68E3"/>
    <w:rsid w:val="00AF382C"/>
    <w:rsid w:val="00AF598A"/>
    <w:rsid w:val="00AF7D4E"/>
    <w:rsid w:val="00B0454C"/>
    <w:rsid w:val="00B04C1B"/>
    <w:rsid w:val="00B04D6C"/>
    <w:rsid w:val="00B05B9B"/>
    <w:rsid w:val="00B064A1"/>
    <w:rsid w:val="00B06CFB"/>
    <w:rsid w:val="00B105A3"/>
    <w:rsid w:val="00B10A68"/>
    <w:rsid w:val="00B111B4"/>
    <w:rsid w:val="00B14E9A"/>
    <w:rsid w:val="00B15D82"/>
    <w:rsid w:val="00B211C2"/>
    <w:rsid w:val="00B23715"/>
    <w:rsid w:val="00B23B92"/>
    <w:rsid w:val="00B2676D"/>
    <w:rsid w:val="00B31D99"/>
    <w:rsid w:val="00B333F3"/>
    <w:rsid w:val="00B347D8"/>
    <w:rsid w:val="00B36704"/>
    <w:rsid w:val="00B37024"/>
    <w:rsid w:val="00B409EC"/>
    <w:rsid w:val="00B414FB"/>
    <w:rsid w:val="00B41BA9"/>
    <w:rsid w:val="00B42620"/>
    <w:rsid w:val="00B42F52"/>
    <w:rsid w:val="00B4441B"/>
    <w:rsid w:val="00B44AEE"/>
    <w:rsid w:val="00B44E62"/>
    <w:rsid w:val="00B4667A"/>
    <w:rsid w:val="00B47C92"/>
    <w:rsid w:val="00B52294"/>
    <w:rsid w:val="00B5478E"/>
    <w:rsid w:val="00B54907"/>
    <w:rsid w:val="00B571A9"/>
    <w:rsid w:val="00B5730A"/>
    <w:rsid w:val="00B57B23"/>
    <w:rsid w:val="00B62E88"/>
    <w:rsid w:val="00B62F6E"/>
    <w:rsid w:val="00B6439B"/>
    <w:rsid w:val="00B675D4"/>
    <w:rsid w:val="00B6779C"/>
    <w:rsid w:val="00B67C5A"/>
    <w:rsid w:val="00B71CA0"/>
    <w:rsid w:val="00B71F41"/>
    <w:rsid w:val="00B73939"/>
    <w:rsid w:val="00B81ADF"/>
    <w:rsid w:val="00B81EC4"/>
    <w:rsid w:val="00B82220"/>
    <w:rsid w:val="00B848CD"/>
    <w:rsid w:val="00B9013A"/>
    <w:rsid w:val="00B9291A"/>
    <w:rsid w:val="00B92C9B"/>
    <w:rsid w:val="00B9385F"/>
    <w:rsid w:val="00B9725C"/>
    <w:rsid w:val="00B97376"/>
    <w:rsid w:val="00B97B58"/>
    <w:rsid w:val="00B97C05"/>
    <w:rsid w:val="00BA19F4"/>
    <w:rsid w:val="00BA4D10"/>
    <w:rsid w:val="00BA5163"/>
    <w:rsid w:val="00BA5949"/>
    <w:rsid w:val="00BA6FBF"/>
    <w:rsid w:val="00BB1B79"/>
    <w:rsid w:val="00BB354C"/>
    <w:rsid w:val="00BC02C1"/>
    <w:rsid w:val="00BC226A"/>
    <w:rsid w:val="00BD213D"/>
    <w:rsid w:val="00BD397B"/>
    <w:rsid w:val="00BD4E58"/>
    <w:rsid w:val="00BD574E"/>
    <w:rsid w:val="00BD5A7A"/>
    <w:rsid w:val="00BD6958"/>
    <w:rsid w:val="00BE4977"/>
    <w:rsid w:val="00BF0A93"/>
    <w:rsid w:val="00BF2964"/>
    <w:rsid w:val="00BF2A84"/>
    <w:rsid w:val="00BF594B"/>
    <w:rsid w:val="00BF6D1B"/>
    <w:rsid w:val="00C00C38"/>
    <w:rsid w:val="00C00DEB"/>
    <w:rsid w:val="00C01134"/>
    <w:rsid w:val="00C01312"/>
    <w:rsid w:val="00C0337A"/>
    <w:rsid w:val="00C06DF5"/>
    <w:rsid w:val="00C10968"/>
    <w:rsid w:val="00C15CA0"/>
    <w:rsid w:val="00C17F8B"/>
    <w:rsid w:val="00C20196"/>
    <w:rsid w:val="00C20410"/>
    <w:rsid w:val="00C208DC"/>
    <w:rsid w:val="00C20C8E"/>
    <w:rsid w:val="00C21F52"/>
    <w:rsid w:val="00C23D11"/>
    <w:rsid w:val="00C26845"/>
    <w:rsid w:val="00C32954"/>
    <w:rsid w:val="00C32F68"/>
    <w:rsid w:val="00C3457F"/>
    <w:rsid w:val="00C36942"/>
    <w:rsid w:val="00C36B0C"/>
    <w:rsid w:val="00C36D55"/>
    <w:rsid w:val="00C373E6"/>
    <w:rsid w:val="00C37967"/>
    <w:rsid w:val="00C37AF9"/>
    <w:rsid w:val="00C40A9A"/>
    <w:rsid w:val="00C437A9"/>
    <w:rsid w:val="00C5112F"/>
    <w:rsid w:val="00C52710"/>
    <w:rsid w:val="00C548E0"/>
    <w:rsid w:val="00C6143A"/>
    <w:rsid w:val="00C6184C"/>
    <w:rsid w:val="00C62886"/>
    <w:rsid w:val="00C65259"/>
    <w:rsid w:val="00C7193F"/>
    <w:rsid w:val="00C7230E"/>
    <w:rsid w:val="00C7406C"/>
    <w:rsid w:val="00C7618C"/>
    <w:rsid w:val="00C83942"/>
    <w:rsid w:val="00C843EA"/>
    <w:rsid w:val="00C92F4F"/>
    <w:rsid w:val="00C944F1"/>
    <w:rsid w:val="00C94625"/>
    <w:rsid w:val="00C94CEA"/>
    <w:rsid w:val="00C96314"/>
    <w:rsid w:val="00CA3367"/>
    <w:rsid w:val="00CA36EA"/>
    <w:rsid w:val="00CA37FF"/>
    <w:rsid w:val="00CA51F7"/>
    <w:rsid w:val="00CA76BB"/>
    <w:rsid w:val="00CA7AF7"/>
    <w:rsid w:val="00CA7B54"/>
    <w:rsid w:val="00CC1FFD"/>
    <w:rsid w:val="00CC20F6"/>
    <w:rsid w:val="00CC32C9"/>
    <w:rsid w:val="00CC672F"/>
    <w:rsid w:val="00CC6FDA"/>
    <w:rsid w:val="00CD0DC8"/>
    <w:rsid w:val="00CD5B8D"/>
    <w:rsid w:val="00CD6CF9"/>
    <w:rsid w:val="00CE454A"/>
    <w:rsid w:val="00CE729B"/>
    <w:rsid w:val="00CE7B23"/>
    <w:rsid w:val="00CF0CF3"/>
    <w:rsid w:val="00CF0FBB"/>
    <w:rsid w:val="00CF2BAE"/>
    <w:rsid w:val="00CF5521"/>
    <w:rsid w:val="00CF5DD7"/>
    <w:rsid w:val="00CF6C83"/>
    <w:rsid w:val="00D02F78"/>
    <w:rsid w:val="00D062AD"/>
    <w:rsid w:val="00D06654"/>
    <w:rsid w:val="00D073A8"/>
    <w:rsid w:val="00D1248D"/>
    <w:rsid w:val="00D1652D"/>
    <w:rsid w:val="00D228D7"/>
    <w:rsid w:val="00D22D43"/>
    <w:rsid w:val="00D232A4"/>
    <w:rsid w:val="00D25280"/>
    <w:rsid w:val="00D27948"/>
    <w:rsid w:val="00D2798B"/>
    <w:rsid w:val="00D30381"/>
    <w:rsid w:val="00D3506D"/>
    <w:rsid w:val="00D359AF"/>
    <w:rsid w:val="00D36933"/>
    <w:rsid w:val="00D369F9"/>
    <w:rsid w:val="00D42068"/>
    <w:rsid w:val="00D43203"/>
    <w:rsid w:val="00D44DFA"/>
    <w:rsid w:val="00D46197"/>
    <w:rsid w:val="00D50AE8"/>
    <w:rsid w:val="00D52C26"/>
    <w:rsid w:val="00D5597B"/>
    <w:rsid w:val="00D5772F"/>
    <w:rsid w:val="00D605B4"/>
    <w:rsid w:val="00D61219"/>
    <w:rsid w:val="00D67A14"/>
    <w:rsid w:val="00D7044D"/>
    <w:rsid w:val="00D72884"/>
    <w:rsid w:val="00D7537F"/>
    <w:rsid w:val="00D753C6"/>
    <w:rsid w:val="00D80683"/>
    <w:rsid w:val="00D85302"/>
    <w:rsid w:val="00D861AF"/>
    <w:rsid w:val="00D866BF"/>
    <w:rsid w:val="00D868D8"/>
    <w:rsid w:val="00D87149"/>
    <w:rsid w:val="00D9180D"/>
    <w:rsid w:val="00D92EA9"/>
    <w:rsid w:val="00D93630"/>
    <w:rsid w:val="00D936F5"/>
    <w:rsid w:val="00DA38FC"/>
    <w:rsid w:val="00DA3F5F"/>
    <w:rsid w:val="00DB03CC"/>
    <w:rsid w:val="00DB3D20"/>
    <w:rsid w:val="00DB6F61"/>
    <w:rsid w:val="00DB7A90"/>
    <w:rsid w:val="00DC0463"/>
    <w:rsid w:val="00DC0F04"/>
    <w:rsid w:val="00DC2AA1"/>
    <w:rsid w:val="00DC2E32"/>
    <w:rsid w:val="00DC51AF"/>
    <w:rsid w:val="00DC5EB0"/>
    <w:rsid w:val="00DC6E03"/>
    <w:rsid w:val="00DC7B29"/>
    <w:rsid w:val="00DD25EA"/>
    <w:rsid w:val="00DD2CA3"/>
    <w:rsid w:val="00DD4E78"/>
    <w:rsid w:val="00DD7E1A"/>
    <w:rsid w:val="00DE3D3E"/>
    <w:rsid w:val="00DE52E6"/>
    <w:rsid w:val="00DE5C73"/>
    <w:rsid w:val="00DE5CA9"/>
    <w:rsid w:val="00DE6106"/>
    <w:rsid w:val="00DF01D5"/>
    <w:rsid w:val="00DF0513"/>
    <w:rsid w:val="00DF2FAC"/>
    <w:rsid w:val="00DF670C"/>
    <w:rsid w:val="00DF7207"/>
    <w:rsid w:val="00E01A9B"/>
    <w:rsid w:val="00E01BAB"/>
    <w:rsid w:val="00E03D9F"/>
    <w:rsid w:val="00E06458"/>
    <w:rsid w:val="00E07FE2"/>
    <w:rsid w:val="00E10805"/>
    <w:rsid w:val="00E10FE0"/>
    <w:rsid w:val="00E13E2B"/>
    <w:rsid w:val="00E14CE0"/>
    <w:rsid w:val="00E15A84"/>
    <w:rsid w:val="00E1778E"/>
    <w:rsid w:val="00E230AC"/>
    <w:rsid w:val="00E23E62"/>
    <w:rsid w:val="00E268BF"/>
    <w:rsid w:val="00E2761F"/>
    <w:rsid w:val="00E34DB9"/>
    <w:rsid w:val="00E40D2D"/>
    <w:rsid w:val="00E433AF"/>
    <w:rsid w:val="00E45DBA"/>
    <w:rsid w:val="00E4638C"/>
    <w:rsid w:val="00E46B12"/>
    <w:rsid w:val="00E46D17"/>
    <w:rsid w:val="00E509C6"/>
    <w:rsid w:val="00E51374"/>
    <w:rsid w:val="00E54BF7"/>
    <w:rsid w:val="00E5737E"/>
    <w:rsid w:val="00E62215"/>
    <w:rsid w:val="00E658E8"/>
    <w:rsid w:val="00E666A8"/>
    <w:rsid w:val="00E703C0"/>
    <w:rsid w:val="00E737FB"/>
    <w:rsid w:val="00E73F36"/>
    <w:rsid w:val="00E750D3"/>
    <w:rsid w:val="00E801F1"/>
    <w:rsid w:val="00E80E8A"/>
    <w:rsid w:val="00E82087"/>
    <w:rsid w:val="00E83753"/>
    <w:rsid w:val="00E83D8D"/>
    <w:rsid w:val="00E85CB9"/>
    <w:rsid w:val="00E86A3E"/>
    <w:rsid w:val="00E86FA4"/>
    <w:rsid w:val="00E87F16"/>
    <w:rsid w:val="00E914D3"/>
    <w:rsid w:val="00E91A2B"/>
    <w:rsid w:val="00E92B21"/>
    <w:rsid w:val="00E92F7E"/>
    <w:rsid w:val="00E94395"/>
    <w:rsid w:val="00E9444C"/>
    <w:rsid w:val="00E96520"/>
    <w:rsid w:val="00EA21D5"/>
    <w:rsid w:val="00EA3425"/>
    <w:rsid w:val="00EA4C10"/>
    <w:rsid w:val="00EA77C5"/>
    <w:rsid w:val="00EB0B90"/>
    <w:rsid w:val="00EB1C53"/>
    <w:rsid w:val="00EB4678"/>
    <w:rsid w:val="00EC5A8B"/>
    <w:rsid w:val="00ED03F6"/>
    <w:rsid w:val="00ED1815"/>
    <w:rsid w:val="00ED5036"/>
    <w:rsid w:val="00ED7A27"/>
    <w:rsid w:val="00EE48B9"/>
    <w:rsid w:val="00EE5D2C"/>
    <w:rsid w:val="00EE79E7"/>
    <w:rsid w:val="00EF1328"/>
    <w:rsid w:val="00EF270E"/>
    <w:rsid w:val="00EF3020"/>
    <w:rsid w:val="00EF3774"/>
    <w:rsid w:val="00EF4B10"/>
    <w:rsid w:val="00EF550D"/>
    <w:rsid w:val="00EF64EF"/>
    <w:rsid w:val="00EF68FA"/>
    <w:rsid w:val="00F00238"/>
    <w:rsid w:val="00F007A5"/>
    <w:rsid w:val="00F01350"/>
    <w:rsid w:val="00F040E4"/>
    <w:rsid w:val="00F04FD7"/>
    <w:rsid w:val="00F0716F"/>
    <w:rsid w:val="00F079D0"/>
    <w:rsid w:val="00F1052C"/>
    <w:rsid w:val="00F10BE0"/>
    <w:rsid w:val="00F12F82"/>
    <w:rsid w:val="00F135A8"/>
    <w:rsid w:val="00F244D9"/>
    <w:rsid w:val="00F27FAE"/>
    <w:rsid w:val="00F30E8F"/>
    <w:rsid w:val="00F31709"/>
    <w:rsid w:val="00F403F6"/>
    <w:rsid w:val="00F40731"/>
    <w:rsid w:val="00F41F45"/>
    <w:rsid w:val="00F46E9C"/>
    <w:rsid w:val="00F47720"/>
    <w:rsid w:val="00F50395"/>
    <w:rsid w:val="00F51441"/>
    <w:rsid w:val="00F5360D"/>
    <w:rsid w:val="00F5485B"/>
    <w:rsid w:val="00F57502"/>
    <w:rsid w:val="00F60910"/>
    <w:rsid w:val="00F6275F"/>
    <w:rsid w:val="00F62E51"/>
    <w:rsid w:val="00F67FDB"/>
    <w:rsid w:val="00F7284B"/>
    <w:rsid w:val="00F73155"/>
    <w:rsid w:val="00F7426E"/>
    <w:rsid w:val="00F76F6E"/>
    <w:rsid w:val="00F77B49"/>
    <w:rsid w:val="00F803DF"/>
    <w:rsid w:val="00F81B77"/>
    <w:rsid w:val="00F836E1"/>
    <w:rsid w:val="00F837C7"/>
    <w:rsid w:val="00F87C46"/>
    <w:rsid w:val="00F87C6E"/>
    <w:rsid w:val="00F9000C"/>
    <w:rsid w:val="00F945F5"/>
    <w:rsid w:val="00F94994"/>
    <w:rsid w:val="00F94A53"/>
    <w:rsid w:val="00FA0591"/>
    <w:rsid w:val="00FA06AF"/>
    <w:rsid w:val="00FA53C0"/>
    <w:rsid w:val="00FA6D5C"/>
    <w:rsid w:val="00FB1D7B"/>
    <w:rsid w:val="00FB4254"/>
    <w:rsid w:val="00FB51B9"/>
    <w:rsid w:val="00FB55B9"/>
    <w:rsid w:val="00FB6969"/>
    <w:rsid w:val="00FC2B48"/>
    <w:rsid w:val="00FC55B1"/>
    <w:rsid w:val="00FC55E3"/>
    <w:rsid w:val="00FD058D"/>
    <w:rsid w:val="00FD5418"/>
    <w:rsid w:val="00FD60F2"/>
    <w:rsid w:val="00FD6C77"/>
    <w:rsid w:val="00FE1506"/>
    <w:rsid w:val="00FE1627"/>
    <w:rsid w:val="00FE5781"/>
    <w:rsid w:val="00FE71E2"/>
    <w:rsid w:val="00FF0A0B"/>
    <w:rsid w:val="00FF1CE0"/>
    <w:rsid w:val="00FF3766"/>
    <w:rsid w:val="00FF5188"/>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8BB3987"/>
  <w15:docId w15:val="{742FBA8D-B1A6-7C42-A0D9-2B1217F4D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link w:val="Textkrper3Zchn"/>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 w:type="character" w:styleId="Fett">
    <w:name w:val="Strong"/>
    <w:basedOn w:val="Absatz-Standardschriftart"/>
    <w:uiPriority w:val="22"/>
    <w:qFormat/>
    <w:rsid w:val="006848B9"/>
    <w:rPr>
      <w:b/>
      <w:bCs/>
    </w:rPr>
  </w:style>
  <w:style w:type="character" w:customStyle="1" w:styleId="NichtaufgelsteErwhnung5">
    <w:name w:val="Nicht aufgelöste Erwähnung5"/>
    <w:basedOn w:val="Absatz-Standardschriftart"/>
    <w:uiPriority w:val="99"/>
    <w:semiHidden/>
    <w:unhideWhenUsed/>
    <w:rsid w:val="00FE5781"/>
    <w:rPr>
      <w:color w:val="605E5C"/>
      <w:shd w:val="clear" w:color="auto" w:fill="E1DFDD"/>
    </w:rPr>
  </w:style>
  <w:style w:type="character" w:customStyle="1" w:styleId="Textkrper3Zchn">
    <w:name w:val="Textkörper 3 Zchn"/>
    <w:basedOn w:val="Absatz-Standardschriftart"/>
    <w:link w:val="Textkrper3"/>
    <w:rsid w:val="003E7F8F"/>
    <w:rPr>
      <w:rFonts w:ascii="Arial" w:hAnsi="Arial"/>
      <w:sz w:val="22"/>
    </w:rPr>
  </w:style>
  <w:style w:type="character" w:styleId="Hervorhebung">
    <w:name w:val="Emphasis"/>
    <w:basedOn w:val="Absatz-Standardschriftart"/>
    <w:uiPriority w:val="20"/>
    <w:qFormat/>
    <w:rsid w:val="0059103E"/>
    <w:rPr>
      <w:i/>
      <w:iCs/>
    </w:rPr>
  </w:style>
  <w:style w:type="character" w:customStyle="1" w:styleId="ui-provider">
    <w:name w:val="ui-provider"/>
    <w:basedOn w:val="Absatz-Standardschriftart"/>
    <w:rsid w:val="00C548E0"/>
  </w:style>
  <w:style w:type="character" w:styleId="NichtaufgelsteErwhnung">
    <w:name w:val="Unresolved Mention"/>
    <w:basedOn w:val="Absatz-Standardschriftart"/>
    <w:uiPriority w:val="99"/>
    <w:semiHidden/>
    <w:unhideWhenUsed/>
    <w:rsid w:val="00F1052C"/>
    <w:rPr>
      <w:color w:val="605E5C"/>
      <w:shd w:val="clear" w:color="auto" w:fill="E1DFDD"/>
    </w:rPr>
  </w:style>
  <w:style w:type="paragraph" w:styleId="IntensivesZitat">
    <w:name w:val="Intense Quote"/>
    <w:basedOn w:val="Standard"/>
    <w:next w:val="Standard"/>
    <w:link w:val="IntensivesZitatZchn"/>
    <w:uiPriority w:val="30"/>
    <w:qFormat/>
    <w:rsid w:val="00077070"/>
    <w:pPr>
      <w:pBdr>
        <w:top w:val="single" w:sz="4" w:space="10" w:color="365F91" w:themeColor="accent1" w:themeShade="BF"/>
        <w:bottom w:val="single" w:sz="4" w:space="10" w:color="365F91" w:themeColor="accent1" w:themeShade="BF"/>
      </w:pBdr>
      <w:spacing w:before="360" w:after="360" w:line="259" w:lineRule="auto"/>
      <w:ind w:left="864" w:right="864"/>
      <w:jc w:val="center"/>
    </w:pPr>
    <w:rPr>
      <w:rFonts w:asciiTheme="minorHAnsi" w:eastAsiaTheme="minorHAnsi" w:hAnsiTheme="minorHAnsi" w:cstheme="minorBidi"/>
      <w:i/>
      <w:iCs/>
      <w:color w:val="365F91" w:themeColor="accent1" w:themeShade="BF"/>
      <w:sz w:val="22"/>
      <w:szCs w:val="22"/>
      <w:lang w:val="en-US" w:eastAsia="en-US"/>
    </w:rPr>
  </w:style>
  <w:style w:type="character" w:customStyle="1" w:styleId="IntensivesZitatZchn">
    <w:name w:val="Intensives Zitat Zchn"/>
    <w:basedOn w:val="Absatz-Standardschriftart"/>
    <w:link w:val="IntensivesZitat"/>
    <w:uiPriority w:val="30"/>
    <w:rsid w:val="00077070"/>
    <w:rPr>
      <w:rFonts w:asciiTheme="minorHAnsi" w:eastAsiaTheme="minorHAnsi" w:hAnsiTheme="minorHAnsi" w:cstheme="minorBidi"/>
      <w:i/>
      <w:iCs/>
      <w:color w:val="365F91" w:themeColor="accent1" w:themeShade="BF"/>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308826587">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02023860">
      <w:bodyDiv w:val="1"/>
      <w:marLeft w:val="0"/>
      <w:marRight w:val="0"/>
      <w:marTop w:val="0"/>
      <w:marBottom w:val="0"/>
      <w:divBdr>
        <w:top w:val="none" w:sz="0" w:space="0" w:color="auto"/>
        <w:left w:val="none" w:sz="0" w:space="0" w:color="auto"/>
        <w:bottom w:val="none" w:sz="0" w:space="0" w:color="auto"/>
        <w:right w:val="none" w:sz="0" w:space="0" w:color="auto"/>
      </w:divBdr>
      <w:divsChild>
        <w:div w:id="188032730">
          <w:marLeft w:val="0"/>
          <w:marRight w:val="0"/>
          <w:marTop w:val="0"/>
          <w:marBottom w:val="0"/>
          <w:divBdr>
            <w:top w:val="none" w:sz="0" w:space="0" w:color="auto"/>
            <w:left w:val="none" w:sz="0" w:space="0" w:color="auto"/>
            <w:bottom w:val="none" w:sz="0" w:space="0" w:color="auto"/>
            <w:right w:val="none" w:sz="0" w:space="0" w:color="auto"/>
          </w:divBdr>
          <w:divsChild>
            <w:div w:id="1176653229">
              <w:marLeft w:val="0"/>
              <w:marRight w:val="0"/>
              <w:marTop w:val="0"/>
              <w:marBottom w:val="0"/>
              <w:divBdr>
                <w:top w:val="none" w:sz="0" w:space="0" w:color="auto"/>
                <w:left w:val="none" w:sz="0" w:space="0" w:color="auto"/>
                <w:bottom w:val="none" w:sz="0" w:space="0" w:color="auto"/>
                <w:right w:val="none" w:sz="0" w:space="0" w:color="auto"/>
              </w:divBdr>
              <w:divsChild>
                <w:div w:id="497119612">
                  <w:marLeft w:val="0"/>
                  <w:marRight w:val="0"/>
                  <w:marTop w:val="0"/>
                  <w:marBottom w:val="0"/>
                  <w:divBdr>
                    <w:top w:val="none" w:sz="0" w:space="0" w:color="auto"/>
                    <w:left w:val="none" w:sz="0" w:space="0" w:color="auto"/>
                    <w:bottom w:val="none" w:sz="0" w:space="0" w:color="auto"/>
                    <w:right w:val="none" w:sz="0" w:space="0" w:color="auto"/>
                  </w:divBdr>
                  <w:divsChild>
                    <w:div w:id="51002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rockwool.de"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rockwool.de/oekobilanz-rechner"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EED6C2B-6859-4240-819B-F39A20F4C4C4}">
  <ds:schemaRefs>
    <ds:schemaRef ds:uri="http://schemas.microsoft.com/sharepoint/v3/contenttype/forms"/>
  </ds:schemaRefs>
</ds:datastoreItem>
</file>

<file path=customXml/itemProps2.xml><?xml version="1.0" encoding="utf-8"?>
<ds:datastoreItem xmlns:ds="http://schemas.openxmlformats.org/officeDocument/2006/customXml" ds:itemID="{0435C45A-754C-4199-B47F-AC6DDAF9744B}">
  <ds:schemaRefs>
    <ds:schemaRef ds:uri="http://schemas.openxmlformats.org/officeDocument/2006/bibliography"/>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495</Words>
  <Characters>3125</Characters>
  <Application>Microsoft Office Word</Application>
  <DocSecurity>0</DocSecurity>
  <Lines>26</Lines>
  <Paragraphs>7</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3613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Angela Sälzer</dc:creator>
  <cp:lastModifiedBy>Frauke Gast</cp:lastModifiedBy>
  <cp:revision>3</cp:revision>
  <cp:lastPrinted>2023-03-16T15:05:00Z</cp:lastPrinted>
  <dcterms:created xsi:type="dcterms:W3CDTF">2025-04-28T06:23:00Z</dcterms:created>
  <dcterms:modified xsi:type="dcterms:W3CDTF">2025-04-28T06:30:00Z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